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8E4" w:rsidRDefault="001F08E4" w:rsidP="007120AD">
      <w:pPr>
        <w:jc w:val="center"/>
      </w:pPr>
    </w:p>
    <w:p w:rsidR="00C34CFC" w:rsidRDefault="00D6348D" w:rsidP="007120AD">
      <w:pPr>
        <w:jc w:val="center"/>
      </w:pPr>
      <w:r>
        <w:rPr>
          <w:noProof/>
        </w:rPr>
        <w:drawing>
          <wp:anchor distT="0" distB="0" distL="114300" distR="114300" simplePos="0" relativeHeight="251661312" behindDoc="1" locked="0" layoutInCell="1" allowOverlap="1">
            <wp:simplePos x="0" y="0"/>
            <wp:positionH relativeFrom="column">
              <wp:posOffset>790575</wp:posOffset>
            </wp:positionH>
            <wp:positionV relativeFrom="paragraph">
              <wp:posOffset>10796</wp:posOffset>
            </wp:positionV>
            <wp:extent cx="5429250" cy="2152650"/>
            <wp:effectExtent l="1905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tretch>
                      <a:fillRect/>
                    </a:stretch>
                  </pic:blipFill>
                  <pic:spPr bwMode="auto">
                    <a:xfrm>
                      <a:off x="0" y="0"/>
                      <a:ext cx="5429250" cy="2152650"/>
                    </a:xfrm>
                    <a:prstGeom prst="rect">
                      <a:avLst/>
                    </a:prstGeom>
                    <a:ln>
                      <a:noFill/>
                    </a:ln>
                    <a:effectLst>
                      <a:softEdge rad="112500"/>
                    </a:effectLst>
                  </pic:spPr>
                </pic:pic>
              </a:graphicData>
            </a:graphic>
          </wp:anchor>
        </w:drawing>
      </w:r>
      <w:r w:rsidR="00DB47E5">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99pt;margin-top:0;width:349.6pt;height:96.95pt;rotation:-202234fd;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" filled="f" stroked="f">
            <o:lock v:ext="edit" shapetype="t"/>
            <v:textbox>
              <w:txbxContent>
                <w:p w:rsidR="006F3F16" w:rsidRDefault="00DB47E5" w:rsidP="006F3F16">
                  <w:pPr>
                    <w:pStyle w:val="Normlnweb"/>
                    <w:spacing w:before="0" w:beforeAutospacing="0" w:after="0" w:afterAutospacing="0"/>
                    <w:jc w:val="center"/>
                  </w:pPr>
                  <w:r w:rsidRPr="00DB47E5">
                    <w:rPr>
                      <w:rFonts w:ascii="Impact" w:hAnsi="Impact"/>
                      <w:b/>
                      <w:bCs/>
                      <w:i/>
                      <w:iCs/>
                      <w:color w:val="000000"/>
                      <w:sz w:val="72"/>
                      <w:szCs w:val="7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35.25pt;height:33pt" fillcolor="black">
                        <v:shadow color="#868686"/>
                        <v:textpath style="font-family:&quot;Arial Black&quot;" fitshape="t" trim="t" string="VĚSTONICKÝ ZPRAVODAJ"/>
                      </v:shape>
                    </w:pict>
                  </w:r>
                </w:p>
              </w:txbxContent>
            </v:textbox>
          </v:shape>
        </w:pict>
      </w:r>
      <w:r w:rsidR="00DB47E5">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6" o:spid="_x0000_s1027" type="#_x0000_t98" style="position:absolute;left:0;text-align:left;margin-left:36pt;margin-top:0;width:63pt;height:36pt;rotation:-825178fd;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">
            <v:textbox>
              <w:txbxContent>
                <w:p w:rsidR="00FE09BF" w:rsidRPr="006F3F16" w:rsidRDefault="00D6348D">
                  <w:pPr>
                    <w:rPr>
                      <w:rFonts w:ascii="Georgia" w:hAnsi="Georgia"/>
                      <w:b/>
                      <w:i/>
                      <w:sz w:val="28"/>
                      <w:szCs w:val="28"/>
                    </w:rPr>
                  </w:pPr>
                  <w:r>
                    <w:rPr>
                      <w:rFonts w:ascii="Georgia" w:hAnsi="Georgia"/>
                      <w:b/>
                      <w:i/>
                      <w:sz w:val="28"/>
                      <w:szCs w:val="28"/>
                    </w:rPr>
                    <w:t>3</w:t>
                  </w:r>
                  <w:r w:rsidR="00EC532E">
                    <w:rPr>
                      <w:rFonts w:ascii="Georgia" w:hAnsi="Georgia"/>
                      <w:b/>
                      <w:i/>
                      <w:sz w:val="28"/>
                      <w:szCs w:val="28"/>
                    </w:rPr>
                    <w:t>/16</w:t>
                  </w:r>
                </w:p>
              </w:txbxContent>
            </v:textbox>
          </v:shape>
        </w:pict>
      </w:r>
    </w:p>
    <w:p w:rsidR="007120AD" w:rsidRDefault="007120AD"/>
    <w:p w:rsidR="00E435C8" w:rsidRDefault="00E435C8" w:rsidP="00C34CFC">
      <w:pPr>
        <w:jc w:val="center"/>
        <w:rPr>
          <w:rFonts w:ascii="Georgia" w:hAnsi="Georgia"/>
          <w:b/>
          <w:i/>
          <w:sz w:val="28"/>
          <w:szCs w:val="28"/>
        </w:rPr>
      </w:pPr>
    </w:p>
    <w:p w:rsidR="00E435C8" w:rsidRDefault="00E435C8" w:rsidP="00C34CFC">
      <w:pPr>
        <w:jc w:val="center"/>
        <w:rPr>
          <w:rFonts w:ascii="Georgia" w:hAnsi="Georgia"/>
          <w:b/>
          <w:i/>
          <w:sz w:val="28"/>
          <w:szCs w:val="28"/>
        </w:rPr>
      </w:pPr>
    </w:p>
    <w:p w:rsidR="00D6348D" w:rsidRDefault="00D6348D" w:rsidP="00C34CFC">
      <w:pPr>
        <w:jc w:val="center"/>
        <w:rPr>
          <w:rFonts w:ascii="Georgia" w:hAnsi="Georgia"/>
          <w:b/>
          <w:i/>
          <w:sz w:val="28"/>
          <w:szCs w:val="28"/>
        </w:rPr>
      </w:pPr>
    </w:p>
    <w:p w:rsidR="00D6348D" w:rsidRDefault="00D6348D" w:rsidP="00C34CFC">
      <w:pPr>
        <w:jc w:val="center"/>
        <w:rPr>
          <w:rFonts w:ascii="Georgia" w:hAnsi="Georgia"/>
          <w:b/>
          <w:i/>
          <w:sz w:val="28"/>
          <w:szCs w:val="28"/>
        </w:rPr>
      </w:pPr>
    </w:p>
    <w:p w:rsidR="00D6348D" w:rsidRDefault="00D6348D" w:rsidP="00C34CFC">
      <w:pPr>
        <w:jc w:val="center"/>
        <w:rPr>
          <w:rFonts w:ascii="Georgia" w:hAnsi="Georgia"/>
          <w:b/>
          <w:i/>
          <w:sz w:val="28"/>
          <w:szCs w:val="28"/>
        </w:rPr>
      </w:pPr>
    </w:p>
    <w:p w:rsidR="00E435C8" w:rsidRDefault="00D6348D" w:rsidP="00C34CFC">
      <w:pPr>
        <w:jc w:val="center"/>
        <w:rPr>
          <w:rFonts w:ascii="Georgia" w:hAnsi="Georgia"/>
          <w:b/>
          <w:i/>
          <w:sz w:val="28"/>
          <w:szCs w:val="28"/>
        </w:rPr>
      </w:pPr>
      <w:r>
        <w:rPr>
          <w:rFonts w:ascii="Georgia" w:hAnsi="Georgia"/>
          <w:b/>
          <w:i/>
          <w:noProof/>
          <w:sz w:val="28"/>
          <w:szCs w:val="28"/>
        </w:rPr>
        <w:drawing>
          <wp:anchor distT="0" distB="0" distL="114300" distR="114300" simplePos="0" relativeHeight="251652096" behindDoc="0" locked="0" layoutInCell="1" allowOverlap="1">
            <wp:simplePos x="0" y="0"/>
            <wp:positionH relativeFrom="column">
              <wp:posOffset>95250</wp:posOffset>
            </wp:positionH>
            <wp:positionV relativeFrom="paragraph">
              <wp:posOffset>135890</wp:posOffset>
            </wp:positionV>
            <wp:extent cx="857250" cy="952500"/>
            <wp:effectExtent l="209550" t="171450" r="342900" b="304800"/>
            <wp:wrapNone/>
            <wp:docPr id="6" name="obrázek 6" descr="90px-Znak_obce_Dolní_Věsto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0px-Znak_obce_Dolní_Věstonice"/>
                    <pic:cNvPicPr>
                      <a:picLocks noChangeAspect="1" noChangeArrowheads="1"/>
                    </pic:cNvPicPr>
                  </pic:nvPicPr>
                  <pic:blipFill>
                    <a:blip r:embed="rId6" cstate="print"/>
                    <a:srcRect/>
                    <a:stretch>
                      <a:fillRect/>
                    </a:stretch>
                  </pic:blipFill>
                  <pic:spPr bwMode="auto">
                    <a:xfrm rot="20823589">
                      <a:off x="0" y="0"/>
                      <a:ext cx="857250" cy="952500"/>
                    </a:xfrm>
                    <a:prstGeom prst="rect">
                      <a:avLst/>
                    </a:prstGeom>
                    <a:ln>
                      <a:noFill/>
                    </a:ln>
                    <a:effectLst>
                      <a:outerShdw blurRad="292100" dist="139700" dir="2700000" algn="tl" rotWithShape="0">
                        <a:srgbClr val="333333">
                          <a:alpha val="65000"/>
                        </a:srgbClr>
                      </a:outerShdw>
                    </a:effectLst>
                  </pic:spPr>
                </pic:pic>
              </a:graphicData>
            </a:graphic>
          </wp:anchor>
        </w:drawing>
      </w:r>
    </w:p>
    <w:p w:rsidR="00E435C8" w:rsidRDefault="00E435C8" w:rsidP="00C34CFC">
      <w:pPr>
        <w:jc w:val="center"/>
        <w:rPr>
          <w:rFonts w:ascii="Georgia" w:hAnsi="Georgia"/>
          <w:b/>
          <w:i/>
          <w:sz w:val="28"/>
          <w:szCs w:val="28"/>
        </w:rPr>
      </w:pPr>
    </w:p>
    <w:p w:rsidR="00E435C8" w:rsidRDefault="00E435C8" w:rsidP="00C34CFC">
      <w:pPr>
        <w:jc w:val="center"/>
        <w:rPr>
          <w:rFonts w:ascii="Georgia" w:hAnsi="Georgia"/>
          <w:b/>
          <w:i/>
          <w:sz w:val="28"/>
          <w:szCs w:val="28"/>
        </w:rPr>
      </w:pPr>
    </w:p>
    <w:p w:rsidR="00E435C8" w:rsidRDefault="00E435C8" w:rsidP="00C34CFC">
      <w:pPr>
        <w:jc w:val="center"/>
        <w:rPr>
          <w:rFonts w:ascii="Georgia" w:hAnsi="Georgia"/>
          <w:b/>
          <w:i/>
          <w:sz w:val="28"/>
          <w:szCs w:val="28"/>
        </w:rPr>
      </w:pPr>
    </w:p>
    <w:p w:rsidR="00C34CFC" w:rsidRPr="00B07309" w:rsidRDefault="0018109F" w:rsidP="0018109F">
      <w:pPr>
        <w:ind w:left="2124" w:firstLine="708"/>
        <w:rPr>
          <w:rFonts w:ascii="Georgia" w:hAnsi="Georgia"/>
          <w:sz w:val="28"/>
          <w:szCs w:val="28"/>
        </w:rPr>
      </w:pPr>
      <w:r>
        <w:rPr>
          <w:rFonts w:ascii="Georgia" w:hAnsi="Georgia"/>
          <w:b/>
          <w:i/>
          <w:sz w:val="28"/>
          <w:szCs w:val="28"/>
        </w:rPr>
        <w:t xml:space="preserve">           </w:t>
      </w:r>
      <w:r w:rsidR="00C34CFC" w:rsidRPr="00B07309">
        <w:rPr>
          <w:rFonts w:ascii="Georgia" w:hAnsi="Georgia"/>
          <w:b/>
          <w:i/>
          <w:sz w:val="28"/>
          <w:szCs w:val="28"/>
        </w:rPr>
        <w:t>Vážení a milí spoluobčané</w:t>
      </w:r>
    </w:p>
    <w:p w:rsidR="005F6319" w:rsidRDefault="005F6319" w:rsidP="00C34CFC">
      <w:pPr>
        <w:jc w:val="center"/>
        <w:rPr>
          <w:sz w:val="20"/>
          <w:szCs w:val="20"/>
        </w:rPr>
      </w:pPr>
    </w:p>
    <w:p w:rsidR="009F7530" w:rsidRDefault="009F7530" w:rsidP="00C34CFC">
      <w:pPr>
        <w:jc w:val="center"/>
        <w:rPr>
          <w:sz w:val="20"/>
          <w:szCs w:val="20"/>
        </w:rPr>
      </w:pPr>
    </w:p>
    <w:p w:rsidR="00356AA2" w:rsidRDefault="00575F39" w:rsidP="00356AA2">
      <w:pPr>
        <w:jc w:val="center"/>
        <w:rPr>
          <w:rFonts w:ascii="Georgia" w:hAnsi="Georgia"/>
          <w:b/>
          <w:i/>
          <w:sz w:val="28"/>
          <w:szCs w:val="28"/>
        </w:rPr>
      </w:pPr>
      <w:r>
        <w:rPr>
          <w:rFonts w:ascii="Georgia" w:hAnsi="Georgia"/>
          <w:b/>
          <w:i/>
          <w:sz w:val="28"/>
          <w:szCs w:val="28"/>
        </w:rPr>
        <w:t>Slovo s</w:t>
      </w:r>
      <w:r w:rsidR="00EF5630">
        <w:rPr>
          <w:rFonts w:ascii="Georgia" w:hAnsi="Georgia"/>
          <w:b/>
          <w:i/>
          <w:sz w:val="28"/>
          <w:szCs w:val="28"/>
        </w:rPr>
        <w:t>tarostky</w:t>
      </w:r>
    </w:p>
    <w:p w:rsidR="009F7530" w:rsidRDefault="009F7530" w:rsidP="00356AA2">
      <w:pPr>
        <w:jc w:val="center"/>
        <w:rPr>
          <w:rFonts w:ascii="Georgia" w:hAnsi="Georgia"/>
          <w:b/>
          <w:i/>
          <w:sz w:val="28"/>
          <w:szCs w:val="28"/>
        </w:rPr>
      </w:pPr>
    </w:p>
    <w:p w:rsidR="00EF5630" w:rsidRPr="00356AA2" w:rsidRDefault="00356AA2" w:rsidP="00356AA2">
      <w:pPr>
        <w:rPr>
          <w:rFonts w:ascii="Georgia" w:hAnsi="Georgia"/>
          <w:b/>
          <w:i/>
          <w:sz w:val="28"/>
          <w:szCs w:val="28"/>
        </w:rPr>
      </w:pPr>
      <w:r>
        <w:rPr>
          <w:sz w:val="20"/>
          <w:szCs w:val="20"/>
        </w:rPr>
        <w:t>V</w:t>
      </w:r>
      <w:r w:rsidR="00EF5630" w:rsidRPr="00EF5630">
        <w:rPr>
          <w:sz w:val="20"/>
          <w:szCs w:val="20"/>
        </w:rPr>
        <w:t xml:space="preserve">ážení spoluobčané, </w:t>
      </w:r>
    </w:p>
    <w:p w:rsidR="00F71F89" w:rsidRPr="00F71F89" w:rsidRDefault="00F71F89" w:rsidP="00F71F89">
      <w:pPr>
        <w:jc w:val="both"/>
        <w:rPr>
          <w:sz w:val="20"/>
          <w:szCs w:val="20"/>
        </w:rPr>
      </w:pPr>
      <w:r w:rsidRPr="00F71F89">
        <w:rPr>
          <w:sz w:val="20"/>
          <w:szCs w:val="20"/>
        </w:rPr>
        <w:t>Na zasedání zastupitelstva obce dne 30. 06. jsme se dohodli, že zahájíme realizaci akce Sanace svahů v Dolních Věstonicích – fáze I, jejímž cílem bude především zprovoznit krajskou komunikaci, a to i přesto, aniž bychom obdrželi finanční prostředky od Ministerstva životního prostředí, slíbené vládou ČR. Doposud nám tato instituce nesmírně ztěžuje celou situaci, a proto nebylo možné zahájit stavbu.</w:t>
      </w:r>
    </w:p>
    <w:p w:rsidR="00F71F89" w:rsidRPr="00F71F89" w:rsidRDefault="00F71F89" w:rsidP="00F71F89">
      <w:pPr>
        <w:jc w:val="both"/>
        <w:rPr>
          <w:sz w:val="20"/>
          <w:szCs w:val="20"/>
        </w:rPr>
      </w:pPr>
      <w:r w:rsidRPr="00F71F89">
        <w:rPr>
          <w:sz w:val="20"/>
          <w:szCs w:val="20"/>
        </w:rPr>
        <w:t xml:space="preserve">Stavbu budeme financovat s pomocí prostředků Jihomoravského kraje. </w:t>
      </w:r>
    </w:p>
    <w:p w:rsidR="00F71F89" w:rsidRPr="00F71F89" w:rsidRDefault="00F71F89" w:rsidP="00F71F89">
      <w:pPr>
        <w:jc w:val="both"/>
        <w:rPr>
          <w:sz w:val="20"/>
          <w:szCs w:val="20"/>
        </w:rPr>
      </w:pPr>
      <w:bookmarkStart w:id="0" w:name="_GoBack"/>
      <w:bookmarkEnd w:id="0"/>
      <w:r w:rsidRPr="00F71F89">
        <w:rPr>
          <w:sz w:val="20"/>
          <w:szCs w:val="20"/>
        </w:rPr>
        <w:t xml:space="preserve">Dne 13. 07. 2016 se konal první kontrolní den stavby. Sledujte webové stránky obce, kde budeme zveřejňovat aktuální informace.  </w:t>
      </w:r>
    </w:p>
    <w:p w:rsidR="00F71F89" w:rsidRDefault="00F71F89" w:rsidP="00F71F89">
      <w:pPr>
        <w:jc w:val="both"/>
        <w:rPr>
          <w:sz w:val="20"/>
          <w:szCs w:val="20"/>
        </w:rPr>
      </w:pPr>
      <w:r w:rsidRPr="00F71F89">
        <w:rPr>
          <w:sz w:val="20"/>
          <w:szCs w:val="20"/>
        </w:rPr>
        <w:t>Chci zde poděkovat našim zastupitelům, cením si jejich jednotnosti, cením si jejich vzdělání, dovedností a znalostí, které dávají dispozici obci. Při řešení výše uvedených, mimořádně obtížných situací, je povzbuzující hledat společně řešení a následně jej i docílit. Děkuji</w:t>
      </w:r>
      <w:r w:rsidRPr="00F71F89">
        <w:rPr>
          <w:sz w:val="20"/>
          <w:szCs w:val="20"/>
        </w:rPr>
        <w:sym w:font="Wingdings" w:char="F04A"/>
      </w:r>
      <w:r w:rsidRPr="00F71F89">
        <w:rPr>
          <w:sz w:val="20"/>
          <w:szCs w:val="20"/>
        </w:rPr>
        <w:t xml:space="preserve">.  </w:t>
      </w:r>
    </w:p>
    <w:p w:rsidR="009F7530" w:rsidRPr="00F71F89" w:rsidRDefault="009F7530" w:rsidP="00F71F89">
      <w:pPr>
        <w:jc w:val="both"/>
        <w:rPr>
          <w:sz w:val="20"/>
          <w:szCs w:val="20"/>
        </w:rPr>
      </w:pPr>
    </w:p>
    <w:p w:rsidR="009C5A7E" w:rsidRDefault="00EF5630" w:rsidP="005644A0">
      <w:pPr>
        <w:jc w:val="center"/>
        <w:rPr>
          <w:rFonts w:ascii="Georgia" w:hAnsi="Georgia"/>
          <w:b/>
          <w:i/>
          <w:sz w:val="28"/>
          <w:szCs w:val="28"/>
        </w:rPr>
      </w:pPr>
      <w:proofErr w:type="spellStart"/>
      <w:r w:rsidRPr="00675D6C">
        <w:rPr>
          <w:rFonts w:ascii="Georgia" w:hAnsi="Georgia"/>
          <w:b/>
          <w:i/>
          <w:sz w:val="28"/>
          <w:szCs w:val="28"/>
        </w:rPr>
        <w:t>Info</w:t>
      </w:r>
      <w:proofErr w:type="spellEnd"/>
      <w:r w:rsidRPr="00675D6C">
        <w:rPr>
          <w:rFonts w:ascii="Georgia" w:hAnsi="Georgia"/>
          <w:b/>
          <w:i/>
          <w:sz w:val="28"/>
          <w:szCs w:val="28"/>
        </w:rPr>
        <w:t xml:space="preserve"> z</w:t>
      </w:r>
      <w:r w:rsidR="009F7530">
        <w:rPr>
          <w:rFonts w:ascii="Georgia" w:hAnsi="Georgia"/>
          <w:b/>
          <w:i/>
          <w:sz w:val="28"/>
          <w:szCs w:val="28"/>
        </w:rPr>
        <w:t> </w:t>
      </w:r>
      <w:r>
        <w:rPr>
          <w:rFonts w:ascii="Georgia" w:hAnsi="Georgia"/>
          <w:b/>
          <w:i/>
          <w:sz w:val="28"/>
          <w:szCs w:val="28"/>
        </w:rPr>
        <w:t>obce</w:t>
      </w:r>
    </w:p>
    <w:p w:rsidR="003742FE" w:rsidRDefault="003742FE" w:rsidP="00886D1E">
      <w:pPr>
        <w:ind w:left="360"/>
        <w:jc w:val="both"/>
        <w:rPr>
          <w:i/>
          <w:sz w:val="20"/>
          <w:szCs w:val="20"/>
        </w:rPr>
      </w:pPr>
    </w:p>
    <w:p w:rsidR="000B108A" w:rsidRPr="00045356" w:rsidRDefault="00570D14" w:rsidP="003742FE">
      <w:pPr>
        <w:pStyle w:val="Odstavecseseznamem"/>
        <w:numPr>
          <w:ilvl w:val="0"/>
          <w:numId w:val="4"/>
        </w:numPr>
        <w:jc w:val="both"/>
        <w:rPr>
          <w:i/>
          <w:sz w:val="20"/>
          <w:szCs w:val="20"/>
        </w:rPr>
      </w:pPr>
      <w:r>
        <w:rPr>
          <w:sz w:val="20"/>
          <w:szCs w:val="20"/>
        </w:rPr>
        <w:t xml:space="preserve">Ve dnech </w:t>
      </w:r>
      <w:r w:rsidR="00AF0983">
        <w:rPr>
          <w:sz w:val="20"/>
          <w:szCs w:val="20"/>
        </w:rPr>
        <w:t>16. - 17. 7. 2016</w:t>
      </w:r>
      <w:r>
        <w:rPr>
          <w:sz w:val="20"/>
          <w:szCs w:val="20"/>
        </w:rPr>
        <w:t xml:space="preserve"> se budou na Husím plácku konat Věstonické slavnosti. Všichni jste srdečně zváni. Hlavní program začíná oba dny ve 14h, nicméně již v sobotu dopoledne se můžete přijít podívat na historické tržiště, ochutnat víno do některého z habánských sklepů či si vyzkoušet vymodelovat vlastní Věstonickou Venuši. </w:t>
      </w:r>
      <w:r w:rsidR="00045356">
        <w:rPr>
          <w:sz w:val="20"/>
          <w:szCs w:val="20"/>
        </w:rPr>
        <w:t xml:space="preserve">V neděli večer, pak bude promítání pod širým nebem filmu Padesátka. </w:t>
      </w:r>
      <w:r>
        <w:rPr>
          <w:sz w:val="20"/>
          <w:szCs w:val="20"/>
        </w:rPr>
        <w:t xml:space="preserve">Podrobný program najdete na webových stránkách obce Dolní Věstonice. </w:t>
      </w:r>
      <w:hyperlink r:id="rId7" w:history="1">
        <w:r w:rsidR="00B172E9" w:rsidRPr="00E33FF1">
          <w:rPr>
            <w:rStyle w:val="Hypertextovodkaz"/>
            <w:sz w:val="20"/>
            <w:szCs w:val="20"/>
          </w:rPr>
          <w:t>www.obecdolnivestonice.cz</w:t>
        </w:r>
      </w:hyperlink>
      <w:r w:rsidR="00B172E9">
        <w:rPr>
          <w:sz w:val="20"/>
          <w:szCs w:val="20"/>
        </w:rPr>
        <w:t xml:space="preserve">. Po oba dny bude Husí plácek uzavřen pro vjezd automobilů. Prosíme, aby všechna vozidla byla odstraněna do soboty </w:t>
      </w:r>
      <w:r w:rsidR="00AF0983">
        <w:rPr>
          <w:sz w:val="20"/>
          <w:szCs w:val="20"/>
        </w:rPr>
        <w:t>16. 7</w:t>
      </w:r>
      <w:r w:rsidR="00B172E9">
        <w:rPr>
          <w:sz w:val="20"/>
          <w:szCs w:val="20"/>
        </w:rPr>
        <w:t>. do 8.00h.</w:t>
      </w:r>
    </w:p>
    <w:p w:rsidR="00045356" w:rsidRPr="00570D14" w:rsidRDefault="00AF0983" w:rsidP="003742FE">
      <w:pPr>
        <w:pStyle w:val="Odstavecseseznamem"/>
        <w:numPr>
          <w:ilvl w:val="0"/>
          <w:numId w:val="4"/>
        </w:numPr>
        <w:jc w:val="both"/>
        <w:rPr>
          <w:i/>
          <w:sz w:val="20"/>
          <w:szCs w:val="20"/>
        </w:rPr>
      </w:pPr>
      <w:r>
        <w:rPr>
          <w:sz w:val="20"/>
          <w:szCs w:val="20"/>
        </w:rPr>
        <w:t>16.7 v 10.00</w:t>
      </w:r>
      <w:r w:rsidR="00045356">
        <w:rPr>
          <w:sz w:val="20"/>
          <w:szCs w:val="20"/>
        </w:rPr>
        <w:t xml:space="preserve"> h bude slavnostně otevřena nová expozice v archeologickém muzeu v Dolních Věstonicích.</w:t>
      </w:r>
    </w:p>
    <w:p w:rsidR="00570D14" w:rsidRPr="00570D14" w:rsidRDefault="00356AA2" w:rsidP="003742FE">
      <w:pPr>
        <w:pStyle w:val="Odstavecseseznamem"/>
        <w:numPr>
          <w:ilvl w:val="0"/>
          <w:numId w:val="4"/>
        </w:numPr>
        <w:jc w:val="both"/>
        <w:rPr>
          <w:i/>
          <w:sz w:val="20"/>
          <w:szCs w:val="20"/>
        </w:rPr>
      </w:pPr>
      <w:r>
        <w:rPr>
          <w:noProof/>
          <w:sz w:val="20"/>
          <w:szCs w:val="20"/>
        </w:rPr>
        <w:drawing>
          <wp:anchor distT="0" distB="0" distL="114300" distR="114300" simplePos="0" relativeHeight="251664384" behindDoc="1" locked="0" layoutInCell="1" allowOverlap="1">
            <wp:simplePos x="0" y="0"/>
            <wp:positionH relativeFrom="column">
              <wp:posOffset>5676900</wp:posOffset>
            </wp:positionH>
            <wp:positionV relativeFrom="paragraph">
              <wp:posOffset>215900</wp:posOffset>
            </wp:positionV>
            <wp:extent cx="1228725" cy="1638300"/>
            <wp:effectExtent l="19050" t="0" r="9525" b="0"/>
            <wp:wrapTight wrapText="bothSides">
              <wp:wrapPolygon edited="0">
                <wp:start x="-335" y="0"/>
                <wp:lineTo x="-335" y="21349"/>
                <wp:lineTo x="21767" y="21349"/>
                <wp:lineTo x="21767" y="0"/>
                <wp:lineTo x="-335" y="0"/>
              </wp:wrapPolygon>
            </wp:wrapTight>
            <wp:docPr id="7" name="Obrázek 6" descr="P1010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342.JPG"/>
                    <pic:cNvPicPr/>
                  </pic:nvPicPr>
                  <pic:blipFill>
                    <a:blip r:embed="rId8" cstate="print"/>
                    <a:stretch>
                      <a:fillRect/>
                    </a:stretch>
                  </pic:blipFill>
                  <pic:spPr>
                    <a:xfrm>
                      <a:off x="0" y="0"/>
                      <a:ext cx="1228725" cy="1638300"/>
                    </a:xfrm>
                    <a:prstGeom prst="rect">
                      <a:avLst/>
                    </a:prstGeom>
                  </pic:spPr>
                </pic:pic>
              </a:graphicData>
            </a:graphic>
          </wp:anchor>
        </w:drawing>
      </w:r>
      <w:r w:rsidR="00B172E9">
        <w:rPr>
          <w:sz w:val="20"/>
          <w:szCs w:val="20"/>
        </w:rPr>
        <w:t>D</w:t>
      </w:r>
      <w:r w:rsidR="00570D14">
        <w:rPr>
          <w:sz w:val="20"/>
          <w:szCs w:val="20"/>
        </w:rPr>
        <w:t xml:space="preserve">alší víkend tedy </w:t>
      </w:r>
      <w:r w:rsidR="00AF0983">
        <w:rPr>
          <w:sz w:val="20"/>
          <w:szCs w:val="20"/>
        </w:rPr>
        <w:t>22. - 23. 7. 2016</w:t>
      </w:r>
      <w:r w:rsidR="00570D14">
        <w:rPr>
          <w:sz w:val="20"/>
          <w:szCs w:val="20"/>
        </w:rPr>
        <w:t xml:space="preserve"> se konají již tradiční Babské hody, letos je pro Vás připravil Věstonický spolek. Opět je nachystaný bohatý program. V pátek oblíbené soutěže v natahování koštýře, či cifrování, ochutnávka vín na hodovém koštu a samozřejmě půlnoční překvapení. Letos opravdu strhující podívaná. Program je uveden opět na webových stránkách obce.</w:t>
      </w:r>
    </w:p>
    <w:p w:rsidR="00570D14" w:rsidRPr="00B71D30" w:rsidRDefault="00570D14" w:rsidP="003742FE">
      <w:pPr>
        <w:pStyle w:val="Odstavecseseznamem"/>
        <w:numPr>
          <w:ilvl w:val="0"/>
          <w:numId w:val="4"/>
        </w:numPr>
        <w:jc w:val="both"/>
        <w:rPr>
          <w:i/>
          <w:sz w:val="20"/>
          <w:szCs w:val="20"/>
        </w:rPr>
      </w:pPr>
      <w:r>
        <w:rPr>
          <w:sz w:val="20"/>
          <w:szCs w:val="20"/>
        </w:rPr>
        <w:t xml:space="preserve">V srpnu se můžete těšit </w:t>
      </w:r>
      <w:r w:rsidR="00AF0983">
        <w:rPr>
          <w:sz w:val="20"/>
          <w:szCs w:val="20"/>
        </w:rPr>
        <w:t>20. 8</w:t>
      </w:r>
      <w:r>
        <w:rPr>
          <w:sz w:val="20"/>
          <w:szCs w:val="20"/>
        </w:rPr>
        <w:t xml:space="preserve">. na country zábavu Letní noc, kterou pro Vás chystají Spolek Věstonická beseda a Myslivecký spolek. </w:t>
      </w:r>
    </w:p>
    <w:p w:rsidR="00B71D30" w:rsidRPr="00570D14" w:rsidRDefault="00B71D30" w:rsidP="003742FE">
      <w:pPr>
        <w:pStyle w:val="Odstavecseseznamem"/>
        <w:numPr>
          <w:ilvl w:val="0"/>
          <w:numId w:val="4"/>
        </w:numPr>
        <w:jc w:val="both"/>
        <w:rPr>
          <w:i/>
          <w:sz w:val="20"/>
          <w:szCs w:val="20"/>
        </w:rPr>
      </w:pPr>
      <w:r>
        <w:rPr>
          <w:sz w:val="20"/>
          <w:szCs w:val="20"/>
        </w:rPr>
        <w:t xml:space="preserve">V září Vás Věstonická chasa a spolek Věstonická beseda ve spolupráci s Mysliveckým spolkem zvou na Krojované hody, které se budou konat </w:t>
      </w:r>
      <w:r w:rsidR="00AF0983">
        <w:rPr>
          <w:sz w:val="20"/>
          <w:szCs w:val="20"/>
        </w:rPr>
        <w:t>23. - 24.9</w:t>
      </w:r>
      <w:r>
        <w:rPr>
          <w:sz w:val="20"/>
          <w:szCs w:val="20"/>
        </w:rPr>
        <w:t>. Podrobný program najdete na www.obecdolnivestonice.cz.</w:t>
      </w:r>
    </w:p>
    <w:p w:rsidR="00B172E9" w:rsidRPr="00B172E9" w:rsidRDefault="00B172E9" w:rsidP="003742FE">
      <w:pPr>
        <w:pStyle w:val="Odstavecseseznamem"/>
        <w:numPr>
          <w:ilvl w:val="0"/>
          <w:numId w:val="4"/>
        </w:numPr>
        <w:jc w:val="both"/>
        <w:rPr>
          <w:i/>
          <w:sz w:val="20"/>
          <w:szCs w:val="20"/>
        </w:rPr>
      </w:pPr>
      <w:r>
        <w:rPr>
          <w:sz w:val="20"/>
          <w:szCs w:val="20"/>
        </w:rPr>
        <w:t>V srpnu probě</w:t>
      </w:r>
      <w:r w:rsidR="009F7530">
        <w:rPr>
          <w:sz w:val="20"/>
          <w:szCs w:val="20"/>
        </w:rPr>
        <w:t>hne kolaudace Čistírny</w:t>
      </w:r>
      <w:r>
        <w:rPr>
          <w:sz w:val="20"/>
          <w:szCs w:val="20"/>
        </w:rPr>
        <w:t xml:space="preserve"> odpadních vod v Dolních Věstonicích.</w:t>
      </w:r>
    </w:p>
    <w:p w:rsidR="00356AA2" w:rsidRPr="00356AA2" w:rsidRDefault="00B172E9" w:rsidP="00356AA2">
      <w:pPr>
        <w:pStyle w:val="Odstavecseseznamem"/>
        <w:numPr>
          <w:ilvl w:val="0"/>
          <w:numId w:val="4"/>
        </w:numPr>
        <w:jc w:val="both"/>
        <w:rPr>
          <w:i/>
          <w:sz w:val="20"/>
          <w:szCs w:val="20"/>
        </w:rPr>
      </w:pPr>
      <w:r>
        <w:rPr>
          <w:sz w:val="20"/>
          <w:szCs w:val="20"/>
        </w:rPr>
        <w:t>Během letních prázdnin bude probíhat oprava fasády na budově ZŠ</w:t>
      </w:r>
    </w:p>
    <w:p w:rsidR="00B172E9" w:rsidRPr="00B172E9" w:rsidRDefault="00B172E9" w:rsidP="003742FE">
      <w:pPr>
        <w:pStyle w:val="Odstavecseseznamem"/>
        <w:numPr>
          <w:ilvl w:val="0"/>
          <w:numId w:val="4"/>
        </w:numPr>
        <w:jc w:val="both"/>
        <w:rPr>
          <w:i/>
          <w:sz w:val="20"/>
          <w:szCs w:val="20"/>
        </w:rPr>
      </w:pPr>
      <w:r>
        <w:rPr>
          <w:sz w:val="20"/>
          <w:szCs w:val="20"/>
        </w:rPr>
        <w:t xml:space="preserve">V květnu uspořádala obec Dolní Věstonice posezení žen na den Matek. Sešlo se 15 žen, každá dostala kytičku, nachystané bylo občerstvení a </w:t>
      </w:r>
      <w:proofErr w:type="gramStart"/>
      <w:r w:rsidR="00AF0983">
        <w:rPr>
          <w:sz w:val="20"/>
          <w:szCs w:val="20"/>
        </w:rPr>
        <w:t>mohly</w:t>
      </w:r>
      <w:proofErr w:type="gramEnd"/>
      <w:r>
        <w:rPr>
          <w:sz w:val="20"/>
          <w:szCs w:val="20"/>
        </w:rPr>
        <w:t xml:space="preserve"> také  shlédnout krátké recitační pásmo, které si nachystaly děti z Dolních Věstonic. </w:t>
      </w:r>
    </w:p>
    <w:p w:rsidR="00356AA2" w:rsidRPr="00356AA2" w:rsidRDefault="00356AA2" w:rsidP="00356AA2">
      <w:pPr>
        <w:pStyle w:val="Odstavecseseznamem"/>
        <w:numPr>
          <w:ilvl w:val="0"/>
          <w:numId w:val="4"/>
        </w:numPr>
        <w:jc w:val="both"/>
        <w:rPr>
          <w:i/>
          <w:sz w:val="20"/>
          <w:szCs w:val="20"/>
        </w:rPr>
      </w:pPr>
      <w:r>
        <w:rPr>
          <w:noProof/>
          <w:sz w:val="20"/>
          <w:szCs w:val="20"/>
        </w:rPr>
        <w:drawing>
          <wp:anchor distT="0" distB="0" distL="114300" distR="114300" simplePos="0" relativeHeight="251663360" behindDoc="1" locked="0" layoutInCell="1" allowOverlap="1">
            <wp:simplePos x="0" y="0"/>
            <wp:positionH relativeFrom="column">
              <wp:posOffset>5140325</wp:posOffset>
            </wp:positionH>
            <wp:positionV relativeFrom="paragraph">
              <wp:posOffset>38100</wp:posOffset>
            </wp:positionV>
            <wp:extent cx="1765300" cy="1323975"/>
            <wp:effectExtent l="19050" t="0" r="6350" b="0"/>
            <wp:wrapTight wrapText="bothSides">
              <wp:wrapPolygon edited="0">
                <wp:start x="-233" y="0"/>
                <wp:lineTo x="-233" y="21445"/>
                <wp:lineTo x="21678" y="21445"/>
                <wp:lineTo x="21678" y="0"/>
                <wp:lineTo x="-233" y="0"/>
              </wp:wrapPolygon>
            </wp:wrapTight>
            <wp:docPr id="5" name="Obrázek 3" descr="P101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321.JPG"/>
                    <pic:cNvPicPr/>
                  </pic:nvPicPr>
                  <pic:blipFill>
                    <a:blip r:embed="rId9" cstate="print"/>
                    <a:stretch>
                      <a:fillRect/>
                    </a:stretch>
                  </pic:blipFill>
                  <pic:spPr>
                    <a:xfrm>
                      <a:off x="0" y="0"/>
                      <a:ext cx="1765300" cy="1323975"/>
                    </a:xfrm>
                    <a:prstGeom prst="rect">
                      <a:avLst/>
                    </a:prstGeom>
                  </pic:spPr>
                </pic:pic>
              </a:graphicData>
            </a:graphic>
          </wp:anchor>
        </w:drawing>
      </w:r>
      <w:r>
        <w:rPr>
          <w:sz w:val="20"/>
          <w:szCs w:val="20"/>
        </w:rPr>
        <w:t>V </w:t>
      </w:r>
      <w:r w:rsidR="00AF0983">
        <w:rPr>
          <w:sz w:val="20"/>
          <w:szCs w:val="20"/>
        </w:rPr>
        <w:t>červnu proběhl</w:t>
      </w:r>
      <w:r>
        <w:rPr>
          <w:sz w:val="20"/>
          <w:szCs w:val="20"/>
        </w:rPr>
        <w:t xml:space="preserve"> Dětský den pod taktovkou Věstonického spolku. Tentokrát se vše odehrávalo ve Vysoké zahradě a děti byly opravdu nadšeny. Vyzkoušet si mohly mnoho nových soutěží, např. běh v plynové masce. </w:t>
      </w:r>
    </w:p>
    <w:p w:rsidR="001A494D" w:rsidRPr="001A494D" w:rsidRDefault="00B172E9" w:rsidP="001A494D">
      <w:pPr>
        <w:pStyle w:val="Odstavecseseznamem"/>
        <w:numPr>
          <w:ilvl w:val="0"/>
          <w:numId w:val="4"/>
        </w:numPr>
        <w:jc w:val="both"/>
        <w:rPr>
          <w:i/>
          <w:sz w:val="20"/>
          <w:szCs w:val="20"/>
        </w:rPr>
      </w:pPr>
      <w:r>
        <w:rPr>
          <w:sz w:val="20"/>
          <w:szCs w:val="20"/>
        </w:rPr>
        <w:t xml:space="preserve">V červnu se potom 16 obyvatel Dolních Věstonic vydalo na relaxační den do Lázní Lednice. Zde měly nachystané procedury, relaxační pobyt v bazénu a po dobrém obědě se opět </w:t>
      </w:r>
      <w:r w:rsidR="001A494D">
        <w:rPr>
          <w:sz w:val="20"/>
          <w:szCs w:val="20"/>
        </w:rPr>
        <w:t xml:space="preserve">vydaly k domovu. Těší nás, že se pobyt setkal s velmi pozitivní odezvou, a že si naše dámy a jeden pán mohly zaslouženě odpočinout a užít si laskavou péči zaměstnanců lázní. Zároveň rádi, na přání </w:t>
      </w:r>
      <w:r w:rsidR="00AF0983">
        <w:rPr>
          <w:sz w:val="20"/>
          <w:szCs w:val="20"/>
        </w:rPr>
        <w:t>účastníků, uveřejňujeme</w:t>
      </w:r>
      <w:r w:rsidR="001A494D">
        <w:rPr>
          <w:sz w:val="20"/>
          <w:szCs w:val="20"/>
        </w:rPr>
        <w:t xml:space="preserve"> poděkování Obecnímu úřadu za přípravu a realizaci této akce. Nicméně poděkování patří také a hlavně paní Danuši Svobodové, která co by koordinátorka, měla celý pobyt v lázních na starosti. Nyní na přání účastníků, se chystá další akce, která proběhne na </w:t>
      </w:r>
      <w:proofErr w:type="gramStart"/>
      <w:r w:rsidR="001A494D">
        <w:rPr>
          <w:sz w:val="20"/>
          <w:szCs w:val="20"/>
        </w:rPr>
        <w:t>podzim a sice</w:t>
      </w:r>
      <w:proofErr w:type="gramEnd"/>
      <w:r w:rsidR="001A494D">
        <w:rPr>
          <w:sz w:val="20"/>
          <w:szCs w:val="20"/>
        </w:rPr>
        <w:t xml:space="preserve"> výlet do divadla. Informace budou včas podány.</w:t>
      </w:r>
    </w:p>
    <w:p w:rsidR="001A494D" w:rsidRPr="00D6348D" w:rsidRDefault="001A494D" w:rsidP="001A494D">
      <w:pPr>
        <w:pStyle w:val="Odstavecseseznamem"/>
        <w:numPr>
          <w:ilvl w:val="0"/>
          <w:numId w:val="4"/>
        </w:numPr>
        <w:jc w:val="both"/>
        <w:rPr>
          <w:i/>
          <w:sz w:val="20"/>
          <w:szCs w:val="20"/>
        </w:rPr>
      </w:pPr>
      <w:r>
        <w:rPr>
          <w:sz w:val="20"/>
          <w:szCs w:val="20"/>
        </w:rPr>
        <w:lastRenderedPageBreak/>
        <w:t>Na začátku července se konaly Otevřené sklepy Věstonice, které byly opět úspěšné a ve spolupráci s Horními Věstonicemi pro návštěvníky velmi zajímavé.</w:t>
      </w:r>
    </w:p>
    <w:p w:rsidR="00B172E9" w:rsidRPr="00F71F89" w:rsidRDefault="00D6348D" w:rsidP="00B172E9">
      <w:pPr>
        <w:pStyle w:val="Odstavecseseznamem"/>
        <w:numPr>
          <w:ilvl w:val="0"/>
          <w:numId w:val="4"/>
        </w:numPr>
        <w:jc w:val="both"/>
        <w:rPr>
          <w:i/>
          <w:sz w:val="20"/>
          <w:szCs w:val="20"/>
        </w:rPr>
      </w:pPr>
      <w:r w:rsidRPr="00F71F89">
        <w:rPr>
          <w:sz w:val="20"/>
          <w:szCs w:val="20"/>
        </w:rPr>
        <w:t>První červencový víkend se také v naší obci konala Konference bohyň. Sjeli se sem lidé z celého světa a byli tímto místem okouzleni. Na památku věnovali naší obci 2m vysokou proutěnou sochu Venuše. Nyní je tedy na nás, abychom jí našli důstojné místo, kam bude umístěna. Zatím je k v</w:t>
      </w:r>
      <w:r w:rsidR="00CA7A96">
        <w:rPr>
          <w:sz w:val="20"/>
          <w:szCs w:val="20"/>
        </w:rPr>
        <w:t>idění v kulturním domě. Pořadate</w:t>
      </w:r>
      <w:r w:rsidRPr="00F71F89">
        <w:rPr>
          <w:sz w:val="20"/>
          <w:szCs w:val="20"/>
        </w:rPr>
        <w:t xml:space="preserve">lé konference děkují všem občanům Dolních Věstonic za trpělivost a tolerantnost, neboť pořádání akce takového rozsahu již sebou přináší jistá omezení. </w:t>
      </w:r>
    </w:p>
    <w:p w:rsidR="00CF0236" w:rsidRPr="000B108A" w:rsidRDefault="000B108A" w:rsidP="008357A5">
      <w:pPr>
        <w:ind w:left="1068" w:firstLine="348"/>
        <w:jc w:val="center"/>
        <w:rPr>
          <w:b/>
          <w:i/>
          <w:sz w:val="20"/>
          <w:szCs w:val="20"/>
        </w:rPr>
      </w:pPr>
      <w:r w:rsidRPr="000B108A">
        <w:rPr>
          <w:rFonts w:ascii="Georgia" w:hAnsi="Georgia"/>
          <w:b/>
          <w:i/>
          <w:sz w:val="28"/>
          <w:szCs w:val="28"/>
        </w:rPr>
        <w:t>Spolky v Dolních Věstonicích</w:t>
      </w:r>
    </w:p>
    <w:p w:rsidR="000B108A" w:rsidRPr="00356AA2" w:rsidRDefault="00AF0983" w:rsidP="000B108A">
      <w:pPr>
        <w:jc w:val="both"/>
        <w:rPr>
          <w:sz w:val="20"/>
          <w:szCs w:val="20"/>
        </w:rPr>
      </w:pPr>
      <w:r w:rsidRPr="00356AA2">
        <w:rPr>
          <w:rFonts w:ascii="Verdana" w:hAnsi="Verdana"/>
          <w:b/>
          <w:i/>
          <w:noProof/>
          <w:color w:val="000000"/>
          <w:sz w:val="20"/>
          <w:szCs w:val="20"/>
        </w:rPr>
        <w:pict>
          <v:shape id="Text Box 28" o:spid="_x0000_s1028" type="#_x0000_t202" style="position:absolute;left:0;text-align:left;margin-left:380.25pt;margin-top:89.25pt;width:156pt;height:178.6pt;z-index:-251661312;visibility:visible" wrapcoords="-58 -170 -58 21430 21658 21430 21658 -170 -58 -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pLgIAAFk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">
            <v:textbox>
              <w:txbxContent>
                <w:p w:rsidR="00FE09BF" w:rsidRPr="007120AD" w:rsidRDefault="00FE09BF" w:rsidP="00694D02">
                  <w:pPr>
                    <w:jc w:val="center"/>
                    <w:rPr>
                      <w:rFonts w:ascii="Georgia" w:hAnsi="Georgia"/>
                      <w:b/>
                      <w:i/>
                    </w:rPr>
                  </w:pPr>
                  <w:r>
                    <w:rPr>
                      <w:rFonts w:ascii="Georgia" w:hAnsi="Georgia"/>
                      <w:b/>
                      <w:i/>
                    </w:rPr>
                    <w:t xml:space="preserve">Kalendář akcí na rok </w:t>
                  </w:r>
                  <w:r w:rsidR="00B71D30">
                    <w:rPr>
                      <w:rFonts w:ascii="Georgia" w:hAnsi="Georgia"/>
                      <w:b/>
                      <w:i/>
                    </w:rPr>
                    <w:t>2016 (</w:t>
                  </w:r>
                  <w:proofErr w:type="gramStart"/>
                  <w:r w:rsidR="00B71D30">
                    <w:rPr>
                      <w:rFonts w:ascii="Georgia" w:hAnsi="Georgia"/>
                      <w:b/>
                      <w:i/>
                    </w:rPr>
                    <w:t>VII.-</w:t>
                  </w:r>
                  <w:r w:rsidR="00AF0983">
                    <w:rPr>
                      <w:rFonts w:ascii="Georgia" w:hAnsi="Georgia"/>
                      <w:b/>
                      <w:i/>
                    </w:rPr>
                    <w:t xml:space="preserve"> </w:t>
                  </w:r>
                  <w:r w:rsidR="00B71D30">
                    <w:rPr>
                      <w:rFonts w:ascii="Georgia" w:hAnsi="Georgia"/>
                      <w:b/>
                      <w:i/>
                    </w:rPr>
                    <w:t>IX</w:t>
                  </w:r>
                  <w:proofErr w:type="gramEnd"/>
                  <w:r>
                    <w:rPr>
                      <w:rFonts w:ascii="Georgia" w:hAnsi="Georgia"/>
                      <w:b/>
                      <w:i/>
                    </w:rPr>
                    <w:t>.</w:t>
                  </w:r>
                  <w:r w:rsidR="00AF0983">
                    <w:rPr>
                      <w:rFonts w:ascii="Georgia" w:hAnsi="Georgia"/>
                      <w:b/>
                      <w:i/>
                    </w:rPr>
                    <w:t xml:space="preserve"> </w:t>
                  </w:r>
                  <w:proofErr w:type="spellStart"/>
                  <w:r>
                    <w:rPr>
                      <w:rFonts w:ascii="Georgia" w:hAnsi="Georgia"/>
                      <w:b/>
                      <w:i/>
                    </w:rPr>
                    <w:t>měs</w:t>
                  </w:r>
                  <w:proofErr w:type="spellEnd"/>
                  <w:r>
                    <w:rPr>
                      <w:rFonts w:ascii="Georgia" w:hAnsi="Georgia"/>
                      <w:b/>
                      <w:i/>
                    </w:rPr>
                    <w:t>.)</w:t>
                  </w:r>
                </w:p>
                <w:p w:rsidR="00FE09BF" w:rsidRDefault="00FE09BF" w:rsidP="00694D02"/>
                <w:p w:rsidR="00FE09BF" w:rsidRDefault="00AF0983" w:rsidP="00356AA2">
                  <w:pPr>
                    <w:ind w:left="1410" w:hanging="1410"/>
                  </w:pPr>
                  <w:r>
                    <w:t>16. - 17. 7</w:t>
                  </w:r>
                  <w:r w:rsidR="00EF5630">
                    <w:t>.</w:t>
                  </w:r>
                  <w:r w:rsidR="00EF5630">
                    <w:tab/>
                    <w:t>Věstonické slavnosti</w:t>
                  </w:r>
                </w:p>
                <w:p w:rsidR="0015367F" w:rsidRDefault="00AF0983" w:rsidP="00356AA2">
                  <w:pPr>
                    <w:ind w:left="1410" w:hanging="1410"/>
                  </w:pPr>
                  <w:proofErr w:type="gramStart"/>
                  <w:r>
                    <w:t>16. 7.  v 10.00</w:t>
                  </w:r>
                  <w:proofErr w:type="gramEnd"/>
                  <w:r w:rsidR="0015367F">
                    <w:tab/>
                    <w:t>Slavnostní otevření muzea</w:t>
                  </w:r>
                  <w:r w:rsidR="0015367F">
                    <w:tab/>
                  </w:r>
                </w:p>
                <w:p w:rsidR="00EF5630" w:rsidRDefault="00AF0983" w:rsidP="00694D02">
                  <w:r>
                    <w:t>22. - 23. 7</w:t>
                  </w:r>
                  <w:r w:rsidR="00EF5630">
                    <w:t>.</w:t>
                  </w:r>
                  <w:r w:rsidR="00EF5630">
                    <w:tab/>
                    <w:t>Babské hody</w:t>
                  </w:r>
                </w:p>
                <w:p w:rsidR="00EF5630" w:rsidRDefault="00EF5630" w:rsidP="00694D02">
                  <w:r>
                    <w:t>20.</w:t>
                  </w:r>
                  <w:r w:rsidR="00AF0983">
                    <w:t xml:space="preserve"> </w:t>
                  </w:r>
                  <w:r>
                    <w:t>8.</w:t>
                  </w:r>
                  <w:r>
                    <w:tab/>
                  </w:r>
                  <w:r>
                    <w:tab/>
                    <w:t>Letní noc</w:t>
                  </w:r>
                </w:p>
                <w:p w:rsidR="00EF5630" w:rsidRDefault="00AF0983" w:rsidP="00356AA2">
                  <w:pPr>
                    <w:ind w:left="1410" w:hanging="1410"/>
                  </w:pPr>
                  <w:r>
                    <w:t xml:space="preserve">23. </w:t>
                  </w:r>
                  <w:r w:rsidR="00EF5630">
                    <w:t>-</w:t>
                  </w:r>
                  <w:r>
                    <w:t xml:space="preserve">  </w:t>
                  </w:r>
                  <w:proofErr w:type="gramStart"/>
                  <w:r w:rsidR="00EF5630">
                    <w:t>24.9.</w:t>
                  </w:r>
                  <w:r w:rsidR="00EF5630">
                    <w:tab/>
                    <w:t>Krojované</w:t>
                  </w:r>
                  <w:proofErr w:type="gramEnd"/>
                  <w:r w:rsidR="00EF5630">
                    <w:t xml:space="preserve"> hody</w:t>
                  </w:r>
                </w:p>
              </w:txbxContent>
            </v:textbox>
            <w10:wrap type="tight"/>
          </v:shape>
        </w:pict>
      </w:r>
      <w:r w:rsidR="004627DA">
        <w:rPr>
          <w:sz w:val="20"/>
          <w:szCs w:val="20"/>
        </w:rPr>
        <w:t>V tomto čísle bude představen n</w:t>
      </w:r>
      <w:r w:rsidR="001A494D">
        <w:rPr>
          <w:sz w:val="20"/>
          <w:szCs w:val="20"/>
        </w:rPr>
        <w:t>ový spolek</w:t>
      </w:r>
      <w:r w:rsidR="004627DA">
        <w:rPr>
          <w:sz w:val="20"/>
          <w:szCs w:val="20"/>
        </w:rPr>
        <w:t>,</w:t>
      </w:r>
      <w:r w:rsidR="001A494D">
        <w:rPr>
          <w:sz w:val="20"/>
          <w:szCs w:val="20"/>
        </w:rPr>
        <w:t xml:space="preserve"> a sice Věstonický spolek. Předsedou spolku je pan Pave</w:t>
      </w:r>
      <w:r w:rsidR="00EB0C6A">
        <w:rPr>
          <w:sz w:val="20"/>
          <w:szCs w:val="20"/>
        </w:rPr>
        <w:t xml:space="preserve">l Tančinec a dalšími </w:t>
      </w:r>
      <w:r w:rsidR="004627DA">
        <w:rPr>
          <w:sz w:val="20"/>
          <w:szCs w:val="20"/>
        </w:rPr>
        <w:t>zakladatelkami jsou</w:t>
      </w:r>
      <w:r w:rsidR="001A494D">
        <w:rPr>
          <w:sz w:val="20"/>
          <w:szCs w:val="20"/>
        </w:rPr>
        <w:t xml:space="preserve"> pak paní Jaros</w:t>
      </w:r>
      <w:r w:rsidR="00EB0C6A">
        <w:rPr>
          <w:sz w:val="20"/>
          <w:szCs w:val="20"/>
        </w:rPr>
        <w:t xml:space="preserve">lava </w:t>
      </w:r>
      <w:proofErr w:type="spellStart"/>
      <w:r w:rsidR="00EB0C6A">
        <w:rPr>
          <w:sz w:val="20"/>
          <w:szCs w:val="20"/>
        </w:rPr>
        <w:t>Rajchlová</w:t>
      </w:r>
      <w:proofErr w:type="spellEnd"/>
      <w:r w:rsidR="00EB0C6A">
        <w:rPr>
          <w:sz w:val="20"/>
          <w:szCs w:val="20"/>
        </w:rPr>
        <w:t xml:space="preserve"> a paní Michaela Ho</w:t>
      </w:r>
      <w:r w:rsidR="001A494D">
        <w:rPr>
          <w:sz w:val="20"/>
          <w:szCs w:val="20"/>
        </w:rPr>
        <w:t>udková</w:t>
      </w:r>
      <w:r w:rsidR="004627DA">
        <w:rPr>
          <w:sz w:val="20"/>
          <w:szCs w:val="20"/>
        </w:rPr>
        <w:t xml:space="preserve">. Zakladatelé </w:t>
      </w:r>
      <w:r>
        <w:rPr>
          <w:sz w:val="20"/>
          <w:szCs w:val="20"/>
        </w:rPr>
        <w:t>spolku se</w:t>
      </w:r>
      <w:r w:rsidR="004627DA">
        <w:rPr>
          <w:sz w:val="20"/>
          <w:szCs w:val="20"/>
        </w:rPr>
        <w:t xml:space="preserve"> v naší </w:t>
      </w:r>
      <w:r>
        <w:rPr>
          <w:sz w:val="20"/>
          <w:szCs w:val="20"/>
        </w:rPr>
        <w:t xml:space="preserve">obci dlouhodobě </w:t>
      </w:r>
      <w:proofErr w:type="gramStart"/>
      <w:r w:rsidR="004627DA">
        <w:rPr>
          <w:sz w:val="20"/>
          <w:szCs w:val="20"/>
        </w:rPr>
        <w:t>věnují  práci</w:t>
      </w:r>
      <w:proofErr w:type="gramEnd"/>
      <w:r w:rsidR="004627DA">
        <w:rPr>
          <w:sz w:val="20"/>
          <w:szCs w:val="20"/>
        </w:rPr>
        <w:t xml:space="preserve"> s</w:t>
      </w:r>
      <w:r>
        <w:rPr>
          <w:sz w:val="20"/>
          <w:szCs w:val="20"/>
        </w:rPr>
        <w:t> </w:t>
      </w:r>
      <w:r w:rsidR="004627DA">
        <w:rPr>
          <w:sz w:val="20"/>
          <w:szCs w:val="20"/>
        </w:rPr>
        <w:t>dětmi</w:t>
      </w:r>
      <w:r>
        <w:rPr>
          <w:sz w:val="20"/>
          <w:szCs w:val="20"/>
        </w:rPr>
        <w:t xml:space="preserve">, a to </w:t>
      </w:r>
      <w:r w:rsidR="004627DA">
        <w:rPr>
          <w:sz w:val="20"/>
          <w:szCs w:val="20"/>
        </w:rPr>
        <w:t xml:space="preserve">v podpoře jejich mimoškolních a </w:t>
      </w:r>
      <w:r>
        <w:rPr>
          <w:sz w:val="20"/>
          <w:szCs w:val="20"/>
        </w:rPr>
        <w:t>volnočasových aktivit</w:t>
      </w:r>
      <w:r w:rsidR="004627DA">
        <w:rPr>
          <w:sz w:val="20"/>
          <w:szCs w:val="20"/>
        </w:rPr>
        <w:t xml:space="preserve">.   Spolek bude v letošním roce pořádat Babské hody, s jejichž organizací mají značné zkušenosti. </w:t>
      </w:r>
      <w:r w:rsidR="00EB0C6A">
        <w:rPr>
          <w:sz w:val="20"/>
          <w:szCs w:val="20"/>
        </w:rPr>
        <w:t xml:space="preserve">Během roku </w:t>
      </w:r>
      <w:r w:rsidR="004627DA">
        <w:rPr>
          <w:sz w:val="20"/>
          <w:szCs w:val="20"/>
        </w:rPr>
        <w:t>organizují Dětský</w:t>
      </w:r>
      <w:r w:rsidR="00EB0C6A">
        <w:rPr>
          <w:sz w:val="20"/>
          <w:szCs w:val="20"/>
        </w:rPr>
        <w:t xml:space="preserve"> karneval, Zdobení věstonického </w:t>
      </w:r>
      <w:proofErr w:type="spellStart"/>
      <w:r w:rsidR="00EB0C6A">
        <w:rPr>
          <w:sz w:val="20"/>
          <w:szCs w:val="20"/>
        </w:rPr>
        <w:t>skořápkovníku</w:t>
      </w:r>
      <w:proofErr w:type="spellEnd"/>
      <w:r w:rsidR="00EB0C6A">
        <w:rPr>
          <w:sz w:val="20"/>
          <w:szCs w:val="20"/>
        </w:rPr>
        <w:t>, Velikonoční hrkání, Jarní úklid Pálavy, Pálení čarodějnic, Dětský den a v neposlední řadě již</w:t>
      </w:r>
      <w:r w:rsidR="004627DA">
        <w:rPr>
          <w:sz w:val="20"/>
          <w:szCs w:val="20"/>
        </w:rPr>
        <w:t xml:space="preserve"> zmíněné tradiční</w:t>
      </w:r>
      <w:r w:rsidR="00EB0C6A">
        <w:rPr>
          <w:sz w:val="20"/>
          <w:szCs w:val="20"/>
        </w:rPr>
        <w:t xml:space="preserve"> Babské hody, kterých se účastní také děti. Cílem jejich činnosti je především udržet folklorní tradice v obci a pracovat s dětmi, které dále budou tyto tradice udržovat. </w:t>
      </w:r>
      <w:r w:rsidR="004627DA">
        <w:rPr>
          <w:sz w:val="20"/>
          <w:szCs w:val="20"/>
        </w:rPr>
        <w:t xml:space="preserve">Dále pak, a to se zakladatelé </w:t>
      </w:r>
      <w:r>
        <w:rPr>
          <w:sz w:val="20"/>
          <w:szCs w:val="20"/>
        </w:rPr>
        <w:t>považují</w:t>
      </w:r>
      <w:r w:rsidR="004627DA">
        <w:rPr>
          <w:sz w:val="20"/>
          <w:szCs w:val="20"/>
        </w:rPr>
        <w:t xml:space="preserve"> za velmi </w:t>
      </w:r>
      <w:proofErr w:type="gramStart"/>
      <w:r w:rsidR="004627DA">
        <w:rPr>
          <w:sz w:val="20"/>
          <w:szCs w:val="20"/>
        </w:rPr>
        <w:t xml:space="preserve">důležité, </w:t>
      </w:r>
      <w:r w:rsidR="00EB0C6A" w:rsidRPr="00356AA2">
        <w:rPr>
          <w:sz w:val="20"/>
          <w:szCs w:val="20"/>
        </w:rPr>
        <w:t xml:space="preserve"> je</w:t>
      </w:r>
      <w:proofErr w:type="gramEnd"/>
      <w:r w:rsidR="00EB0C6A" w:rsidRPr="00356AA2">
        <w:rPr>
          <w:sz w:val="20"/>
          <w:szCs w:val="20"/>
        </w:rPr>
        <w:t xml:space="preserve"> </w:t>
      </w:r>
      <w:r w:rsidR="004627DA">
        <w:rPr>
          <w:sz w:val="20"/>
          <w:szCs w:val="20"/>
        </w:rPr>
        <w:t xml:space="preserve"> </w:t>
      </w:r>
      <w:r w:rsidR="00EB0C6A" w:rsidRPr="00356AA2">
        <w:rPr>
          <w:sz w:val="20"/>
          <w:szCs w:val="20"/>
        </w:rPr>
        <w:t>zábava dětí, rozvíjení jejich fantazie a také</w:t>
      </w:r>
      <w:r w:rsidR="004627DA">
        <w:rPr>
          <w:sz w:val="20"/>
          <w:szCs w:val="20"/>
        </w:rPr>
        <w:t xml:space="preserve"> jejich mimoškolní vzdělávání</w:t>
      </w:r>
      <w:r w:rsidR="00D63194" w:rsidRPr="00356AA2">
        <w:rPr>
          <w:sz w:val="20"/>
          <w:szCs w:val="20"/>
        </w:rPr>
        <w:t xml:space="preserve">. </w:t>
      </w:r>
    </w:p>
    <w:p w:rsidR="005822C0" w:rsidRDefault="005822C0" w:rsidP="000B108A">
      <w:pPr>
        <w:jc w:val="both"/>
        <w:rPr>
          <w:sz w:val="20"/>
          <w:szCs w:val="20"/>
        </w:rPr>
      </w:pPr>
    </w:p>
    <w:p w:rsidR="00356AA2" w:rsidRDefault="0018109F" w:rsidP="00045356">
      <w:pPr>
        <w:jc w:val="both"/>
        <w:rPr>
          <w:rFonts w:ascii="Georgia" w:hAnsi="Georgia"/>
          <w:b/>
          <w:i/>
        </w:rPr>
      </w:pPr>
      <w:r>
        <w:rPr>
          <w:rFonts w:ascii="Georgia" w:hAnsi="Georgia"/>
          <w:b/>
          <w:i/>
        </w:rPr>
        <w:t>FOTBALISTÉ</w:t>
      </w:r>
      <w:r w:rsidR="00356AA2" w:rsidRPr="00356AA2">
        <w:rPr>
          <w:rFonts w:ascii="Georgia" w:hAnsi="Georgia"/>
          <w:b/>
          <w:i/>
        </w:rPr>
        <w:t xml:space="preserve"> BILANCUJÍ</w:t>
      </w:r>
    </w:p>
    <w:p w:rsidR="005822C0" w:rsidRPr="00356AA2" w:rsidRDefault="005822C0" w:rsidP="00356AA2">
      <w:pPr>
        <w:rPr>
          <w:rFonts w:ascii="Georgia" w:hAnsi="Georgia"/>
          <w:b/>
          <w:i/>
        </w:rPr>
      </w:pPr>
    </w:p>
    <w:p w:rsidR="00356AA2" w:rsidRPr="00356AA2" w:rsidRDefault="00356AA2" w:rsidP="00356AA2">
      <w:pPr>
        <w:rPr>
          <w:sz w:val="20"/>
          <w:szCs w:val="20"/>
        </w:rPr>
      </w:pPr>
      <w:r w:rsidRPr="00356AA2">
        <w:rPr>
          <w:sz w:val="20"/>
          <w:szCs w:val="20"/>
        </w:rPr>
        <w:t xml:space="preserve">V jarní sezoně 2016 se </w:t>
      </w:r>
      <w:r>
        <w:rPr>
          <w:sz w:val="20"/>
          <w:szCs w:val="20"/>
        </w:rPr>
        <w:t>začalo dařit až na samém konci. Z</w:t>
      </w:r>
      <w:r w:rsidRPr="00356AA2">
        <w:rPr>
          <w:sz w:val="20"/>
          <w:szCs w:val="20"/>
        </w:rPr>
        <w:t> posledních dvou zápasů jsme si odnesli 4 body.</w:t>
      </w:r>
      <w:r>
        <w:rPr>
          <w:sz w:val="20"/>
          <w:szCs w:val="20"/>
        </w:rPr>
        <w:t xml:space="preserve"> </w:t>
      </w:r>
      <w:r w:rsidRPr="00356AA2">
        <w:rPr>
          <w:sz w:val="20"/>
          <w:szCs w:val="20"/>
        </w:rPr>
        <w:t xml:space="preserve">Hrálo se 18 zápasů, z toho 2 výhry, 1 remíza a 15 proher. Celkem jsme získali 7 </w:t>
      </w:r>
      <w:r w:rsidR="00AF0983" w:rsidRPr="00356AA2">
        <w:rPr>
          <w:sz w:val="20"/>
          <w:szCs w:val="20"/>
        </w:rPr>
        <w:t>bodů. Na</w:t>
      </w:r>
      <w:r w:rsidRPr="00356AA2">
        <w:rPr>
          <w:sz w:val="20"/>
          <w:szCs w:val="20"/>
        </w:rPr>
        <w:t xml:space="preserve"> sezonu 2016/2017 máme již podanou přihlášku.</w:t>
      </w:r>
      <w:r>
        <w:rPr>
          <w:sz w:val="20"/>
          <w:szCs w:val="20"/>
        </w:rPr>
        <w:t xml:space="preserve"> </w:t>
      </w:r>
      <w:r w:rsidR="00AF0983" w:rsidRPr="00356AA2">
        <w:rPr>
          <w:sz w:val="20"/>
          <w:szCs w:val="20"/>
        </w:rPr>
        <w:t>1. 7. 2016</w:t>
      </w:r>
      <w:r w:rsidRPr="00356AA2">
        <w:rPr>
          <w:sz w:val="20"/>
          <w:szCs w:val="20"/>
        </w:rPr>
        <w:t xml:space="preserve"> proběhl v Hustopečích losovací aktiv. Byli jsme přiřazeni do mikulovské skupiny, takže nás čekají soupeři ze </w:t>
      </w:r>
      <w:proofErr w:type="spellStart"/>
      <w:r w:rsidRPr="00356AA2">
        <w:rPr>
          <w:sz w:val="20"/>
          <w:szCs w:val="20"/>
        </w:rPr>
        <w:t>Cvrčovic</w:t>
      </w:r>
      <w:proofErr w:type="spellEnd"/>
      <w:r w:rsidRPr="00356AA2">
        <w:rPr>
          <w:sz w:val="20"/>
          <w:szCs w:val="20"/>
        </w:rPr>
        <w:t xml:space="preserve">, </w:t>
      </w:r>
      <w:proofErr w:type="spellStart"/>
      <w:r w:rsidRPr="00356AA2">
        <w:rPr>
          <w:sz w:val="20"/>
          <w:szCs w:val="20"/>
        </w:rPr>
        <w:t>Sedlece</w:t>
      </w:r>
      <w:proofErr w:type="spellEnd"/>
      <w:r w:rsidRPr="00356AA2">
        <w:rPr>
          <w:sz w:val="20"/>
          <w:szCs w:val="20"/>
        </w:rPr>
        <w:t xml:space="preserve">, Pohořelic B, Perné, Březí, </w:t>
      </w:r>
      <w:proofErr w:type="spellStart"/>
      <w:r w:rsidRPr="00356AA2">
        <w:rPr>
          <w:sz w:val="20"/>
          <w:szCs w:val="20"/>
        </w:rPr>
        <w:t>Přibic</w:t>
      </w:r>
      <w:proofErr w:type="spellEnd"/>
      <w:r w:rsidRPr="00356AA2">
        <w:rPr>
          <w:sz w:val="20"/>
          <w:szCs w:val="20"/>
        </w:rPr>
        <w:t xml:space="preserve">, Velkého Dvoru, </w:t>
      </w:r>
      <w:proofErr w:type="spellStart"/>
      <w:r w:rsidRPr="00356AA2">
        <w:rPr>
          <w:sz w:val="20"/>
          <w:szCs w:val="20"/>
        </w:rPr>
        <w:t>Pouzdřan</w:t>
      </w:r>
      <w:proofErr w:type="spellEnd"/>
      <w:r w:rsidRPr="00356AA2">
        <w:rPr>
          <w:sz w:val="20"/>
          <w:szCs w:val="20"/>
        </w:rPr>
        <w:t xml:space="preserve">, Dolních </w:t>
      </w:r>
      <w:proofErr w:type="spellStart"/>
      <w:r w:rsidRPr="00356AA2">
        <w:rPr>
          <w:sz w:val="20"/>
          <w:szCs w:val="20"/>
        </w:rPr>
        <w:t>Dunajovic</w:t>
      </w:r>
      <w:proofErr w:type="spellEnd"/>
      <w:r w:rsidRPr="00356AA2">
        <w:rPr>
          <w:sz w:val="20"/>
          <w:szCs w:val="20"/>
        </w:rPr>
        <w:t xml:space="preserve"> a Bavor.</w:t>
      </w:r>
    </w:p>
    <w:p w:rsidR="00356AA2" w:rsidRPr="00356AA2" w:rsidRDefault="00356AA2" w:rsidP="00356AA2">
      <w:pPr>
        <w:rPr>
          <w:sz w:val="20"/>
          <w:szCs w:val="20"/>
        </w:rPr>
      </w:pPr>
      <w:r w:rsidRPr="00356AA2">
        <w:rPr>
          <w:sz w:val="20"/>
          <w:szCs w:val="20"/>
        </w:rPr>
        <w:t>Děkujeme obci a hlavně fanouškům SK Dolní Věstonice za přízeň.</w:t>
      </w:r>
    </w:p>
    <w:p w:rsidR="00356AA2" w:rsidRPr="00356AA2" w:rsidRDefault="00356AA2" w:rsidP="00356AA2">
      <w:pPr>
        <w:rPr>
          <w:sz w:val="20"/>
          <w:szCs w:val="20"/>
        </w:rPr>
      </w:pPr>
      <w:r w:rsidRPr="00356AA2">
        <w:rPr>
          <w:sz w:val="20"/>
          <w:szCs w:val="20"/>
        </w:rPr>
        <w:t xml:space="preserve">Poděkování patří také sponzorům, jmenovitě Alois Jurák a Aleš </w:t>
      </w:r>
      <w:proofErr w:type="spellStart"/>
      <w:r w:rsidRPr="00356AA2">
        <w:rPr>
          <w:sz w:val="20"/>
          <w:szCs w:val="20"/>
        </w:rPr>
        <w:t>Ždánský</w:t>
      </w:r>
      <w:proofErr w:type="spellEnd"/>
      <w:r w:rsidRPr="00356AA2">
        <w:rPr>
          <w:sz w:val="20"/>
          <w:szCs w:val="20"/>
        </w:rPr>
        <w:t>.</w:t>
      </w:r>
    </w:p>
    <w:p w:rsidR="00356AA2" w:rsidRPr="00356AA2" w:rsidRDefault="00356AA2" w:rsidP="00356AA2">
      <w:pPr>
        <w:rPr>
          <w:sz w:val="20"/>
          <w:szCs w:val="20"/>
        </w:rPr>
      </w:pPr>
      <w:r w:rsidRPr="00356AA2">
        <w:rPr>
          <w:sz w:val="20"/>
          <w:szCs w:val="20"/>
        </w:rPr>
        <w:t>Noví sponzoři jsou vítáni, rádi bychom zak</w:t>
      </w:r>
      <w:r>
        <w:rPr>
          <w:sz w:val="20"/>
          <w:szCs w:val="20"/>
        </w:rPr>
        <w:t>o</w:t>
      </w:r>
      <w:r w:rsidRPr="00356AA2">
        <w:rPr>
          <w:sz w:val="20"/>
          <w:szCs w:val="20"/>
        </w:rPr>
        <w:t>upili nové dresy pro hráče.</w:t>
      </w:r>
    </w:p>
    <w:p w:rsidR="00356AA2" w:rsidRDefault="00356AA2" w:rsidP="00356AA2">
      <w:pPr>
        <w:rPr>
          <w:sz w:val="20"/>
          <w:szCs w:val="20"/>
        </w:rPr>
      </w:pPr>
      <w:r w:rsidRPr="00356AA2">
        <w:rPr>
          <w:sz w:val="20"/>
          <w:szCs w:val="20"/>
        </w:rPr>
        <w:t>Za FK Dolní Věstonice</w:t>
      </w:r>
      <w:r>
        <w:rPr>
          <w:sz w:val="20"/>
          <w:szCs w:val="20"/>
        </w:rPr>
        <w:t xml:space="preserve">, </w:t>
      </w:r>
      <w:r w:rsidRPr="00356AA2">
        <w:rPr>
          <w:sz w:val="20"/>
          <w:szCs w:val="20"/>
        </w:rPr>
        <w:t>Předseda klubu</w:t>
      </w:r>
      <w:r>
        <w:rPr>
          <w:sz w:val="20"/>
          <w:szCs w:val="20"/>
        </w:rPr>
        <w:t xml:space="preserve">, </w:t>
      </w:r>
      <w:r w:rsidRPr="00356AA2">
        <w:rPr>
          <w:sz w:val="20"/>
          <w:szCs w:val="20"/>
        </w:rPr>
        <w:t xml:space="preserve">Rostislav </w:t>
      </w:r>
      <w:proofErr w:type="spellStart"/>
      <w:r w:rsidRPr="00356AA2">
        <w:rPr>
          <w:sz w:val="20"/>
          <w:szCs w:val="20"/>
        </w:rPr>
        <w:t>Kucej</w:t>
      </w:r>
      <w:proofErr w:type="spellEnd"/>
      <w:r w:rsidR="00CA7A96">
        <w:rPr>
          <w:sz w:val="20"/>
          <w:szCs w:val="20"/>
        </w:rPr>
        <w:t>.</w:t>
      </w:r>
    </w:p>
    <w:p w:rsidR="005822C0" w:rsidRPr="00356AA2" w:rsidRDefault="005822C0" w:rsidP="00356AA2">
      <w:pPr>
        <w:rPr>
          <w:sz w:val="20"/>
          <w:szCs w:val="20"/>
        </w:rPr>
      </w:pPr>
    </w:p>
    <w:p w:rsidR="00737A17" w:rsidRDefault="00F71F89" w:rsidP="005822C0">
      <w:pPr>
        <w:ind w:left="2832" w:firstLine="708"/>
        <w:rPr>
          <w:rFonts w:ascii="Georgia" w:hAnsi="Georgia"/>
          <w:b/>
          <w:i/>
          <w:sz w:val="28"/>
          <w:szCs w:val="28"/>
        </w:rPr>
      </w:pPr>
      <w:r>
        <w:rPr>
          <w:rFonts w:ascii="Georgia" w:hAnsi="Georgia"/>
          <w:b/>
          <w:i/>
          <w:sz w:val="28"/>
          <w:szCs w:val="28"/>
        </w:rPr>
        <w:t xml:space="preserve">   </w:t>
      </w:r>
      <w:r w:rsidR="00737A17" w:rsidRPr="00737A17">
        <w:rPr>
          <w:rFonts w:ascii="Georgia" w:hAnsi="Georgia"/>
          <w:b/>
          <w:i/>
          <w:sz w:val="28"/>
          <w:szCs w:val="28"/>
        </w:rPr>
        <w:t>Základní škola</w:t>
      </w:r>
    </w:p>
    <w:p w:rsidR="00D63194" w:rsidRDefault="00D63194" w:rsidP="00D63194">
      <w:pPr>
        <w:shd w:val="clear" w:color="auto" w:fill="FFFFFF"/>
        <w:spacing w:line="270" w:lineRule="atLeast"/>
        <w:rPr>
          <w:rFonts w:ascii="Arial" w:hAnsi="Arial" w:cs="Arial"/>
          <w:color w:val="000000"/>
          <w:sz w:val="21"/>
          <w:szCs w:val="21"/>
        </w:rPr>
      </w:pPr>
      <w:r>
        <w:rPr>
          <w:rFonts w:ascii="Arial" w:hAnsi="Arial" w:cs="Arial"/>
          <w:b/>
          <w:color w:val="000000"/>
          <w:sz w:val="21"/>
          <w:szCs w:val="21"/>
        </w:rPr>
        <w:t>Základní škola bilancuje</w:t>
      </w:r>
    </w:p>
    <w:p w:rsidR="00D63194" w:rsidRPr="00D63194" w:rsidRDefault="00D63194" w:rsidP="00D63194">
      <w:pPr>
        <w:shd w:val="clear" w:color="auto" w:fill="FFFFFF"/>
        <w:spacing w:line="270" w:lineRule="atLeast"/>
        <w:rPr>
          <w:color w:val="000000"/>
          <w:sz w:val="20"/>
          <w:szCs w:val="21"/>
        </w:rPr>
      </w:pPr>
      <w:r w:rsidRPr="00D63194">
        <w:rPr>
          <w:color w:val="000000"/>
          <w:sz w:val="20"/>
          <w:szCs w:val="21"/>
        </w:rPr>
        <w:t>Konec každého školního roku je vždy okamžikem, kdy se ohlédneme zpět a bilancujeme uplynulé měsíce a současně si také plánujeme, co bychom chtěli udělat v měsících následujících. Nejinak tomu bylo i letos na konci školního roku 2015-16 na Základní škole v Dolních Věstonicích.</w:t>
      </w:r>
    </w:p>
    <w:p w:rsidR="00D63194" w:rsidRPr="00D63194" w:rsidRDefault="00D63194" w:rsidP="00D63194">
      <w:pPr>
        <w:shd w:val="clear" w:color="auto" w:fill="FFFFFF"/>
        <w:spacing w:line="270" w:lineRule="atLeast"/>
        <w:rPr>
          <w:color w:val="000000"/>
          <w:sz w:val="20"/>
          <w:szCs w:val="21"/>
        </w:rPr>
      </w:pPr>
      <w:r w:rsidRPr="00D63194">
        <w:rPr>
          <w:color w:val="000000"/>
          <w:sz w:val="20"/>
          <w:szCs w:val="21"/>
        </w:rPr>
        <w:t xml:space="preserve">Chceme-li se tedy ohlédnout a hodnotit uplynulých deset měsíců, musíme hned v úvodu konstatovat, že to nebyl rok nijak jednoduchý. Událo se hned několik okamžiků, které byly pro věstonickou školu velmi důležitými. Už na konci loňského školního roku jsme předeslali, že se zaměříme na posílení jazykových dovedností žáků. Snížili jsme počet spojených hodin výuky angličtiny a němčiny na minimum. Hned od prvního školního dne mohli žáci využívat novou jazykovou učebnu s moderní technikou, která patří mezi nejlépe vybavené v regionu. Vše díky získaným dotacím. Dvě vyučující absolvovaly jazykové kurzy v Rakousku a ve Skotsku, které jim pomohly zlepšit kvalitu výuky. Kromě již tradičního výjezdu do partnerské školy ve Vídni v období Vánoc, absolvovala skupina jedenácti žáků zcela zdarma jazykově poznávací zájezd do Anglie v rámci evropských projektů. To byl velmi významný okamžik pro naši školu, který ukázal, že naši žáci jsou jazykově velmi dobře připraveni a mohou tyto akce absolvovat i v dalších letech. V novém školním roce plánujeme, kromě Vídně, i zájezd do </w:t>
      </w:r>
      <w:proofErr w:type="spellStart"/>
      <w:r w:rsidRPr="00D63194">
        <w:rPr>
          <w:color w:val="000000"/>
          <w:sz w:val="20"/>
          <w:szCs w:val="21"/>
        </w:rPr>
        <w:t>Legolandu</w:t>
      </w:r>
      <w:proofErr w:type="spellEnd"/>
      <w:r w:rsidRPr="00D63194">
        <w:rPr>
          <w:color w:val="000000"/>
          <w:sz w:val="20"/>
          <w:szCs w:val="21"/>
        </w:rPr>
        <w:t>, Evropského Parlamentu a sportovní soustředění v Itálii.</w:t>
      </w:r>
    </w:p>
    <w:p w:rsidR="00D63194" w:rsidRPr="00D63194" w:rsidRDefault="00D63194" w:rsidP="00D63194">
      <w:pPr>
        <w:shd w:val="clear" w:color="auto" w:fill="FFFFFF"/>
        <w:spacing w:line="270" w:lineRule="atLeast"/>
        <w:rPr>
          <w:color w:val="000000"/>
          <w:sz w:val="20"/>
          <w:szCs w:val="21"/>
        </w:rPr>
      </w:pPr>
      <w:r w:rsidRPr="00D63194">
        <w:rPr>
          <w:color w:val="000000"/>
          <w:sz w:val="20"/>
          <w:szCs w:val="21"/>
        </w:rPr>
        <w:t>Povedlo se i mnoho dalších akcí, které jsou buď tradiční, nebo se pomalu tradičními stávají. Jmenujme jen několik z nich: Vánoční koncerty (opět v rámci akce „Česko zpívá koledy“ a poprvé i v </w:t>
      </w:r>
      <w:proofErr w:type="spellStart"/>
      <w:r w:rsidRPr="00D63194">
        <w:rPr>
          <w:color w:val="000000"/>
          <w:sz w:val="20"/>
          <w:szCs w:val="21"/>
        </w:rPr>
        <w:t>Popicích</w:t>
      </w:r>
      <w:proofErr w:type="spellEnd"/>
      <w:r w:rsidRPr="00D63194">
        <w:rPr>
          <w:color w:val="000000"/>
          <w:sz w:val="20"/>
          <w:szCs w:val="21"/>
        </w:rPr>
        <w:t xml:space="preserve">), Lyžařský výcvik pro žáky z 1. i 2. stupně, dílničky pro děti z MŠ, plavecký výcvik, projekty Den Země a Den vody, Májový běh Věstonicemi, Pasování na čtenáře, fotbalový turnaj pro chlapce i dívky, Rodičovská kavárna a mnoho dalších. Žáci školy dosáhli i řady zajímavých úspěchů. Jako ojedinělý jmenujme účast naší žákyně Venduly </w:t>
      </w:r>
      <w:proofErr w:type="spellStart"/>
      <w:r w:rsidRPr="00D63194">
        <w:rPr>
          <w:color w:val="000000"/>
          <w:sz w:val="20"/>
          <w:szCs w:val="21"/>
        </w:rPr>
        <w:t>Zemčíkové</w:t>
      </w:r>
      <w:proofErr w:type="spellEnd"/>
      <w:r w:rsidRPr="00D63194">
        <w:rPr>
          <w:color w:val="000000"/>
          <w:sz w:val="20"/>
          <w:szCs w:val="21"/>
        </w:rPr>
        <w:t xml:space="preserve"> na největším atletickém mítinku u nás Zlaté tretře v Ostravě, kde startovali i takové hvězdy jako </w:t>
      </w:r>
      <w:proofErr w:type="spellStart"/>
      <w:r w:rsidRPr="00D63194">
        <w:rPr>
          <w:color w:val="000000"/>
          <w:sz w:val="20"/>
          <w:szCs w:val="21"/>
        </w:rPr>
        <w:t>Bolt</w:t>
      </w:r>
      <w:proofErr w:type="spellEnd"/>
      <w:r w:rsidRPr="00D63194">
        <w:rPr>
          <w:color w:val="000000"/>
          <w:sz w:val="20"/>
          <w:szCs w:val="21"/>
        </w:rPr>
        <w:t xml:space="preserve">, Hejnová nebo </w:t>
      </w:r>
      <w:proofErr w:type="spellStart"/>
      <w:r w:rsidRPr="00D63194">
        <w:rPr>
          <w:color w:val="000000"/>
          <w:sz w:val="20"/>
          <w:szCs w:val="21"/>
        </w:rPr>
        <w:t>Maslák</w:t>
      </w:r>
      <w:proofErr w:type="spellEnd"/>
      <w:r w:rsidRPr="00D63194">
        <w:rPr>
          <w:color w:val="000000"/>
          <w:sz w:val="20"/>
          <w:szCs w:val="21"/>
        </w:rPr>
        <w:t xml:space="preserve">. Opět si výborně vedli naši žáci ve Finanční gramotnosti, když vyhráli okresní kolo a v krajském byli druzí. Naši recitátoři získali medaile v oblastním kole i na </w:t>
      </w:r>
      <w:proofErr w:type="spellStart"/>
      <w:r w:rsidRPr="00D63194">
        <w:rPr>
          <w:color w:val="000000"/>
          <w:sz w:val="20"/>
          <w:szCs w:val="21"/>
        </w:rPr>
        <w:t>Němčickém</w:t>
      </w:r>
      <w:proofErr w:type="spellEnd"/>
      <w:r w:rsidRPr="00D63194">
        <w:rPr>
          <w:color w:val="000000"/>
          <w:sz w:val="20"/>
          <w:szCs w:val="21"/>
        </w:rPr>
        <w:t xml:space="preserve"> </w:t>
      </w:r>
      <w:proofErr w:type="spellStart"/>
      <w:r w:rsidRPr="00D63194">
        <w:rPr>
          <w:color w:val="000000"/>
          <w:sz w:val="20"/>
          <w:szCs w:val="21"/>
        </w:rPr>
        <w:t>Pegáskovi</w:t>
      </w:r>
      <w:proofErr w:type="spellEnd"/>
      <w:r w:rsidRPr="00D63194">
        <w:rPr>
          <w:color w:val="000000"/>
          <w:sz w:val="20"/>
          <w:szCs w:val="21"/>
        </w:rPr>
        <w:t>, medaile z okresního přeboru získali i naši atleti, kteří si vedli dobře i na Mistrovství kraje a Moravy.</w:t>
      </w:r>
    </w:p>
    <w:p w:rsidR="00D63194" w:rsidRPr="00D63194" w:rsidRDefault="00D63194" w:rsidP="00D63194">
      <w:pPr>
        <w:shd w:val="clear" w:color="auto" w:fill="FFFFFF"/>
        <w:spacing w:line="270" w:lineRule="atLeast"/>
        <w:rPr>
          <w:color w:val="000000"/>
          <w:sz w:val="20"/>
          <w:szCs w:val="21"/>
        </w:rPr>
      </w:pPr>
      <w:r w:rsidRPr="00D63194">
        <w:rPr>
          <w:color w:val="000000"/>
          <w:sz w:val="20"/>
          <w:szCs w:val="21"/>
        </w:rPr>
        <w:t>A co nás čeká o prázdninách? Škola se opět neuzavře a nebude se odpočívat. Změní se vzhled budovy z čelní strany, kde se udělá první část fasády. Věříme, že v následujících letech bude oprava fasády pokračovat. Uvnitř školy bude největší změnou oprava hned tří učeben: přírodopisu, zeměpisu a 5. třídy. Dokončíme tak rekonstrukci všech tříd v 1. patře. V přízemí se dokončí instalace šatnových skříněk, opraví se ve všech třídách sanitární vybavení a v jedné třídě se začne měnit i vnitřní vybavení. Škola bude vybavena i novou technikou a moderními pomůckami tak, aby bylo 1. září všechno co nejlépe nachystáno na nový školní rok. Chceme se opět zapojit i do evropských projektů zaměřených tentokrát na čtenářské dovednosti. Doufejme, že se nám to podaří. Držte nám palce.</w:t>
      </w:r>
    </w:p>
    <w:p w:rsidR="00D63194" w:rsidRPr="00D63194" w:rsidRDefault="00D63194" w:rsidP="00D63194">
      <w:pPr>
        <w:shd w:val="clear" w:color="auto" w:fill="FFFFFF"/>
        <w:spacing w:line="270" w:lineRule="atLeast"/>
        <w:jc w:val="right"/>
        <w:rPr>
          <w:color w:val="000000"/>
          <w:sz w:val="20"/>
          <w:szCs w:val="21"/>
        </w:rPr>
      </w:pPr>
      <w:r w:rsidRPr="00D63194">
        <w:rPr>
          <w:color w:val="000000"/>
          <w:sz w:val="20"/>
          <w:szCs w:val="21"/>
        </w:rPr>
        <w:t xml:space="preserve">Zbyněk </w:t>
      </w:r>
      <w:proofErr w:type="spellStart"/>
      <w:r w:rsidRPr="00D63194">
        <w:rPr>
          <w:color w:val="000000"/>
          <w:sz w:val="20"/>
          <w:szCs w:val="21"/>
        </w:rPr>
        <w:t>Háder</w:t>
      </w:r>
      <w:proofErr w:type="spellEnd"/>
      <w:r w:rsidRPr="00D63194">
        <w:rPr>
          <w:color w:val="000000"/>
          <w:sz w:val="20"/>
          <w:szCs w:val="21"/>
        </w:rPr>
        <w:t xml:space="preserve">, ředitel školy </w:t>
      </w:r>
    </w:p>
    <w:p w:rsidR="00230151" w:rsidRPr="00230151" w:rsidRDefault="00D63194" w:rsidP="00356AA2">
      <w:pPr>
        <w:shd w:val="clear" w:color="auto" w:fill="FFFFFF"/>
        <w:spacing w:line="270" w:lineRule="atLeast"/>
        <w:rPr>
          <w:sz w:val="20"/>
          <w:szCs w:val="20"/>
        </w:rPr>
      </w:pPr>
      <w:r w:rsidRPr="00D63194">
        <w:rPr>
          <w:rFonts w:ascii="Arial" w:hAnsi="Arial" w:cs="Arial"/>
          <w:color w:val="000000"/>
          <w:sz w:val="20"/>
          <w:szCs w:val="21"/>
        </w:rPr>
        <w:t> </w:t>
      </w:r>
      <w:r w:rsidR="00224573">
        <w:rPr>
          <w:rFonts w:ascii="Georgia" w:hAnsi="Georgia"/>
          <w:b/>
          <w:i/>
          <w:sz w:val="28"/>
          <w:szCs w:val="28"/>
        </w:rPr>
        <w:t>Na závěr</w:t>
      </w:r>
      <w:r w:rsidR="00AF0983">
        <w:rPr>
          <w:rFonts w:ascii="Georgia" w:hAnsi="Georgia"/>
          <w:b/>
          <w:i/>
          <w:sz w:val="28"/>
          <w:szCs w:val="28"/>
        </w:rPr>
        <w:t xml:space="preserve"> </w:t>
      </w:r>
      <w:r w:rsidR="00B60F67" w:rsidRPr="00B60F67">
        <w:rPr>
          <w:rFonts w:ascii="Georgia" w:hAnsi="Georgia"/>
          <w:sz w:val="20"/>
          <w:szCs w:val="20"/>
        </w:rPr>
        <w:t>-</w:t>
      </w:r>
      <w:r w:rsidR="00AF0983">
        <w:rPr>
          <w:rFonts w:ascii="Georgia" w:hAnsi="Georgia"/>
          <w:sz w:val="20"/>
          <w:szCs w:val="20"/>
        </w:rPr>
        <w:t xml:space="preserve"> </w:t>
      </w:r>
      <w:r w:rsidR="00B60F67">
        <w:rPr>
          <w:sz w:val="20"/>
          <w:szCs w:val="20"/>
        </w:rPr>
        <w:t>p</w:t>
      </w:r>
      <w:r w:rsidR="00EE7668" w:rsidRPr="00B07309">
        <w:rPr>
          <w:sz w:val="20"/>
          <w:szCs w:val="20"/>
        </w:rPr>
        <w:t xml:space="preserve">okud máte nápady na tvorbu tohoto zpravodaje, </w:t>
      </w:r>
      <w:r w:rsidR="00960252">
        <w:rPr>
          <w:sz w:val="20"/>
          <w:szCs w:val="20"/>
        </w:rPr>
        <w:t xml:space="preserve">či chcete cokoli </w:t>
      </w:r>
      <w:r w:rsidR="00AF0983">
        <w:rPr>
          <w:sz w:val="20"/>
          <w:szCs w:val="20"/>
        </w:rPr>
        <w:t>uveřejnit, kontaktujte</w:t>
      </w:r>
      <w:r w:rsidR="00103BE9">
        <w:rPr>
          <w:sz w:val="20"/>
          <w:szCs w:val="20"/>
        </w:rPr>
        <w:t xml:space="preserve"> naše redaktorky.</w:t>
      </w:r>
      <w:r w:rsidR="004F197A" w:rsidRPr="00B07309">
        <w:rPr>
          <w:sz w:val="20"/>
          <w:szCs w:val="20"/>
        </w:rPr>
        <w:sym w:font="Wingdings" w:char="F04A"/>
      </w:r>
      <w:r w:rsidR="00103BE9">
        <w:rPr>
          <w:sz w:val="20"/>
          <w:szCs w:val="20"/>
        </w:rPr>
        <w:t xml:space="preserve">Michaela Houdková, </w:t>
      </w:r>
      <w:hyperlink r:id="rId10" w:history="1">
        <w:r w:rsidR="00EE7668" w:rsidRPr="00B07309">
          <w:rPr>
            <w:rStyle w:val="Hypertextovodkaz"/>
            <w:sz w:val="20"/>
            <w:szCs w:val="20"/>
          </w:rPr>
          <w:t>houdkova.michaela@seznam.cz</w:t>
        </w:r>
      </w:hyperlink>
      <w:r w:rsidR="00103BE9">
        <w:rPr>
          <w:sz w:val="20"/>
          <w:szCs w:val="20"/>
        </w:rPr>
        <w:t xml:space="preserve">, tel. </w:t>
      </w:r>
      <w:r w:rsidR="00AF0983">
        <w:rPr>
          <w:sz w:val="20"/>
          <w:szCs w:val="20"/>
        </w:rPr>
        <w:t>603531229. Jitka</w:t>
      </w:r>
      <w:r w:rsidR="00103BE9">
        <w:rPr>
          <w:sz w:val="20"/>
          <w:szCs w:val="20"/>
        </w:rPr>
        <w:t xml:space="preserve"> Musilová tel. 739519665. </w:t>
      </w:r>
      <w:r w:rsidR="00EE7668" w:rsidRPr="00B07309">
        <w:rPr>
          <w:b/>
          <w:sz w:val="20"/>
          <w:szCs w:val="20"/>
        </w:rPr>
        <w:t xml:space="preserve">Uzávěrka </w:t>
      </w:r>
      <w:r w:rsidR="00AF0983" w:rsidRPr="00B07309">
        <w:rPr>
          <w:b/>
          <w:sz w:val="20"/>
          <w:szCs w:val="20"/>
        </w:rPr>
        <w:t>příštího čísla</w:t>
      </w:r>
      <w:r w:rsidR="00356AA2">
        <w:rPr>
          <w:b/>
          <w:sz w:val="20"/>
          <w:szCs w:val="20"/>
        </w:rPr>
        <w:t xml:space="preserve"> je </w:t>
      </w:r>
      <w:r w:rsidR="00AF0983">
        <w:rPr>
          <w:b/>
          <w:sz w:val="20"/>
          <w:szCs w:val="20"/>
        </w:rPr>
        <w:t>1. 9. 2016</w:t>
      </w:r>
      <w:r w:rsidR="00AF0983" w:rsidRPr="00B07309">
        <w:rPr>
          <w:b/>
          <w:sz w:val="20"/>
          <w:szCs w:val="20"/>
        </w:rPr>
        <w:t xml:space="preserve"> a</w:t>
      </w:r>
      <w:r w:rsidR="00AF0983">
        <w:rPr>
          <w:b/>
          <w:sz w:val="20"/>
          <w:szCs w:val="20"/>
        </w:rPr>
        <w:t xml:space="preserve"> vyjde</w:t>
      </w:r>
      <w:r w:rsidR="00356AA2">
        <w:rPr>
          <w:b/>
          <w:sz w:val="20"/>
          <w:szCs w:val="20"/>
        </w:rPr>
        <w:t xml:space="preserve"> </w:t>
      </w:r>
      <w:r w:rsidR="00AF0983">
        <w:rPr>
          <w:b/>
          <w:sz w:val="20"/>
          <w:szCs w:val="20"/>
        </w:rPr>
        <w:t>30. 9. 2016</w:t>
      </w:r>
      <w:r w:rsidR="00EE7668" w:rsidRPr="00B07309">
        <w:rPr>
          <w:b/>
          <w:sz w:val="20"/>
          <w:szCs w:val="20"/>
        </w:rPr>
        <w:t>.</w:t>
      </w:r>
    </w:p>
    <w:sectPr w:rsidR="00230151" w:rsidRPr="00230151" w:rsidSect="002A2AC2">
      <w:pgSz w:w="11906" w:h="16838" w:code="9"/>
      <w:pgMar w:top="397" w:right="510" w:bottom="397" w:left="510" w:header="709" w:footer="709" w:gutter="0"/>
      <w:pgBorders w:offsetFrom="page">
        <w:top w:val="wave" w:sz="6" w:space="15" w:color="auto"/>
        <w:left w:val="wave" w:sz="6" w:space="15" w:color="auto"/>
        <w:bottom w:val="wave" w:sz="6" w:space="15" w:color="auto"/>
        <w:right w:val="wave" w:sz="6" w:space="15"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368A"/>
    <w:multiLevelType w:val="hybridMultilevel"/>
    <w:tmpl w:val="37B441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45D66AA0"/>
    <w:multiLevelType w:val="hybridMultilevel"/>
    <w:tmpl w:val="B7B8C27A"/>
    <w:lvl w:ilvl="0" w:tplc="04050009">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nsid w:val="5045257C"/>
    <w:multiLevelType w:val="hybridMultilevel"/>
    <w:tmpl w:val="29D410D8"/>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299"/>
        </w:tabs>
        <w:ind w:left="1299" w:hanging="360"/>
      </w:pPr>
      <w:rPr>
        <w:rFonts w:ascii="Courier New" w:hAnsi="Courier New" w:cs="Courier New" w:hint="default"/>
      </w:rPr>
    </w:lvl>
    <w:lvl w:ilvl="2" w:tplc="04050005" w:tentative="1">
      <w:start w:val="1"/>
      <w:numFmt w:val="bullet"/>
      <w:lvlText w:val=""/>
      <w:lvlJc w:val="left"/>
      <w:pPr>
        <w:tabs>
          <w:tab w:val="num" w:pos="2019"/>
        </w:tabs>
        <w:ind w:left="2019" w:hanging="360"/>
      </w:pPr>
      <w:rPr>
        <w:rFonts w:ascii="Wingdings" w:hAnsi="Wingdings" w:hint="default"/>
      </w:rPr>
    </w:lvl>
    <w:lvl w:ilvl="3" w:tplc="04050001" w:tentative="1">
      <w:start w:val="1"/>
      <w:numFmt w:val="bullet"/>
      <w:lvlText w:val=""/>
      <w:lvlJc w:val="left"/>
      <w:pPr>
        <w:tabs>
          <w:tab w:val="num" w:pos="2739"/>
        </w:tabs>
        <w:ind w:left="2739" w:hanging="360"/>
      </w:pPr>
      <w:rPr>
        <w:rFonts w:ascii="Symbol" w:hAnsi="Symbol" w:hint="default"/>
      </w:rPr>
    </w:lvl>
    <w:lvl w:ilvl="4" w:tplc="04050003" w:tentative="1">
      <w:start w:val="1"/>
      <w:numFmt w:val="bullet"/>
      <w:lvlText w:val="o"/>
      <w:lvlJc w:val="left"/>
      <w:pPr>
        <w:tabs>
          <w:tab w:val="num" w:pos="3459"/>
        </w:tabs>
        <w:ind w:left="3459" w:hanging="360"/>
      </w:pPr>
      <w:rPr>
        <w:rFonts w:ascii="Courier New" w:hAnsi="Courier New" w:cs="Courier New" w:hint="default"/>
      </w:rPr>
    </w:lvl>
    <w:lvl w:ilvl="5" w:tplc="04050005" w:tentative="1">
      <w:start w:val="1"/>
      <w:numFmt w:val="bullet"/>
      <w:lvlText w:val=""/>
      <w:lvlJc w:val="left"/>
      <w:pPr>
        <w:tabs>
          <w:tab w:val="num" w:pos="4179"/>
        </w:tabs>
        <w:ind w:left="4179" w:hanging="360"/>
      </w:pPr>
      <w:rPr>
        <w:rFonts w:ascii="Wingdings" w:hAnsi="Wingdings" w:hint="default"/>
      </w:rPr>
    </w:lvl>
    <w:lvl w:ilvl="6" w:tplc="04050001" w:tentative="1">
      <w:start w:val="1"/>
      <w:numFmt w:val="bullet"/>
      <w:lvlText w:val=""/>
      <w:lvlJc w:val="left"/>
      <w:pPr>
        <w:tabs>
          <w:tab w:val="num" w:pos="4899"/>
        </w:tabs>
        <w:ind w:left="4899" w:hanging="360"/>
      </w:pPr>
      <w:rPr>
        <w:rFonts w:ascii="Symbol" w:hAnsi="Symbol" w:hint="default"/>
      </w:rPr>
    </w:lvl>
    <w:lvl w:ilvl="7" w:tplc="04050003" w:tentative="1">
      <w:start w:val="1"/>
      <w:numFmt w:val="bullet"/>
      <w:lvlText w:val="o"/>
      <w:lvlJc w:val="left"/>
      <w:pPr>
        <w:tabs>
          <w:tab w:val="num" w:pos="5619"/>
        </w:tabs>
        <w:ind w:left="5619" w:hanging="360"/>
      </w:pPr>
      <w:rPr>
        <w:rFonts w:ascii="Courier New" w:hAnsi="Courier New" w:cs="Courier New" w:hint="default"/>
      </w:rPr>
    </w:lvl>
    <w:lvl w:ilvl="8" w:tplc="04050005" w:tentative="1">
      <w:start w:val="1"/>
      <w:numFmt w:val="bullet"/>
      <w:lvlText w:val=""/>
      <w:lvlJc w:val="left"/>
      <w:pPr>
        <w:tabs>
          <w:tab w:val="num" w:pos="6339"/>
        </w:tabs>
        <w:ind w:left="6339" w:hanging="360"/>
      </w:pPr>
      <w:rPr>
        <w:rFonts w:ascii="Wingdings" w:hAnsi="Wingdings" w:hint="default"/>
      </w:rPr>
    </w:lvl>
  </w:abstractNum>
  <w:abstractNum w:abstractNumId="3">
    <w:nsid w:val="646305E1"/>
    <w:multiLevelType w:val="hybridMultilevel"/>
    <w:tmpl w:val="85860A6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C34CFC"/>
    <w:rsid w:val="00015E6E"/>
    <w:rsid w:val="00021A9B"/>
    <w:rsid w:val="00033303"/>
    <w:rsid w:val="00045356"/>
    <w:rsid w:val="00062B02"/>
    <w:rsid w:val="000B108A"/>
    <w:rsid w:val="000B5A74"/>
    <w:rsid w:val="000D4252"/>
    <w:rsid w:val="000F0A7F"/>
    <w:rsid w:val="001031C1"/>
    <w:rsid w:val="00103BE9"/>
    <w:rsid w:val="00123452"/>
    <w:rsid w:val="0013280F"/>
    <w:rsid w:val="0015100F"/>
    <w:rsid w:val="0015367F"/>
    <w:rsid w:val="00172AB7"/>
    <w:rsid w:val="0018109F"/>
    <w:rsid w:val="001A2B2A"/>
    <w:rsid w:val="001A494D"/>
    <w:rsid w:val="001E296B"/>
    <w:rsid w:val="001F08E4"/>
    <w:rsid w:val="00224573"/>
    <w:rsid w:val="00230151"/>
    <w:rsid w:val="002347D6"/>
    <w:rsid w:val="0024132C"/>
    <w:rsid w:val="00241361"/>
    <w:rsid w:val="0025074C"/>
    <w:rsid w:val="00262E59"/>
    <w:rsid w:val="002677E4"/>
    <w:rsid w:val="00272087"/>
    <w:rsid w:val="00274DB5"/>
    <w:rsid w:val="002A2AC2"/>
    <w:rsid w:val="002B0AF4"/>
    <w:rsid w:val="002C180F"/>
    <w:rsid w:val="002C2954"/>
    <w:rsid w:val="002D24EE"/>
    <w:rsid w:val="00301F39"/>
    <w:rsid w:val="00321957"/>
    <w:rsid w:val="00324CBC"/>
    <w:rsid w:val="00327AD8"/>
    <w:rsid w:val="00336AC6"/>
    <w:rsid w:val="003407FE"/>
    <w:rsid w:val="00345ED5"/>
    <w:rsid w:val="00350D4B"/>
    <w:rsid w:val="00356AA2"/>
    <w:rsid w:val="003742FE"/>
    <w:rsid w:val="003A7D04"/>
    <w:rsid w:val="004072B8"/>
    <w:rsid w:val="00414693"/>
    <w:rsid w:val="004306EA"/>
    <w:rsid w:val="00457FC8"/>
    <w:rsid w:val="004627DA"/>
    <w:rsid w:val="00463F88"/>
    <w:rsid w:val="00493BE4"/>
    <w:rsid w:val="004964F5"/>
    <w:rsid w:val="004A21A3"/>
    <w:rsid w:val="004E5CF1"/>
    <w:rsid w:val="004F197A"/>
    <w:rsid w:val="005200C2"/>
    <w:rsid w:val="00526751"/>
    <w:rsid w:val="00562E46"/>
    <w:rsid w:val="005644A0"/>
    <w:rsid w:val="00570D14"/>
    <w:rsid w:val="00575F39"/>
    <w:rsid w:val="005822C0"/>
    <w:rsid w:val="00592E0B"/>
    <w:rsid w:val="005B1B76"/>
    <w:rsid w:val="005B2585"/>
    <w:rsid w:val="005C5CAF"/>
    <w:rsid w:val="005D0A1D"/>
    <w:rsid w:val="005D5617"/>
    <w:rsid w:val="005E0ABD"/>
    <w:rsid w:val="005E646E"/>
    <w:rsid w:val="005F6319"/>
    <w:rsid w:val="006047BA"/>
    <w:rsid w:val="006337C7"/>
    <w:rsid w:val="00645227"/>
    <w:rsid w:val="0065255E"/>
    <w:rsid w:val="00666DFB"/>
    <w:rsid w:val="00675D6C"/>
    <w:rsid w:val="00682246"/>
    <w:rsid w:val="00686764"/>
    <w:rsid w:val="00686BAC"/>
    <w:rsid w:val="00694D02"/>
    <w:rsid w:val="0069763B"/>
    <w:rsid w:val="006F3F16"/>
    <w:rsid w:val="006F4B99"/>
    <w:rsid w:val="007120AD"/>
    <w:rsid w:val="0073229D"/>
    <w:rsid w:val="00737A17"/>
    <w:rsid w:val="007770F9"/>
    <w:rsid w:val="00780A48"/>
    <w:rsid w:val="007931FB"/>
    <w:rsid w:val="007A748E"/>
    <w:rsid w:val="007B585E"/>
    <w:rsid w:val="007C42F1"/>
    <w:rsid w:val="007D6539"/>
    <w:rsid w:val="007F7266"/>
    <w:rsid w:val="008032B7"/>
    <w:rsid w:val="0080405B"/>
    <w:rsid w:val="008069E1"/>
    <w:rsid w:val="0081699E"/>
    <w:rsid w:val="00817F56"/>
    <w:rsid w:val="0082783C"/>
    <w:rsid w:val="008357A5"/>
    <w:rsid w:val="00847174"/>
    <w:rsid w:val="00886D1E"/>
    <w:rsid w:val="008A1ABA"/>
    <w:rsid w:val="008E49A7"/>
    <w:rsid w:val="008E4F98"/>
    <w:rsid w:val="00904125"/>
    <w:rsid w:val="0090508A"/>
    <w:rsid w:val="00935C7E"/>
    <w:rsid w:val="00960252"/>
    <w:rsid w:val="00973B0C"/>
    <w:rsid w:val="00990364"/>
    <w:rsid w:val="00994421"/>
    <w:rsid w:val="009C1EE8"/>
    <w:rsid w:val="009C5A7E"/>
    <w:rsid w:val="009C7F03"/>
    <w:rsid w:val="009D7F9B"/>
    <w:rsid w:val="009F2947"/>
    <w:rsid w:val="009F7530"/>
    <w:rsid w:val="00A31A5A"/>
    <w:rsid w:val="00A41F1C"/>
    <w:rsid w:val="00A57399"/>
    <w:rsid w:val="00A72236"/>
    <w:rsid w:val="00A75462"/>
    <w:rsid w:val="00AE5946"/>
    <w:rsid w:val="00AF0983"/>
    <w:rsid w:val="00B000A6"/>
    <w:rsid w:val="00B07309"/>
    <w:rsid w:val="00B1452E"/>
    <w:rsid w:val="00B1651E"/>
    <w:rsid w:val="00B172E9"/>
    <w:rsid w:val="00B60F67"/>
    <w:rsid w:val="00B6196E"/>
    <w:rsid w:val="00B71D30"/>
    <w:rsid w:val="00B83C8D"/>
    <w:rsid w:val="00B87CE7"/>
    <w:rsid w:val="00BB5E5F"/>
    <w:rsid w:val="00BC4300"/>
    <w:rsid w:val="00BC45FD"/>
    <w:rsid w:val="00BD7444"/>
    <w:rsid w:val="00C0088F"/>
    <w:rsid w:val="00C34CFC"/>
    <w:rsid w:val="00C36AC6"/>
    <w:rsid w:val="00C54A1C"/>
    <w:rsid w:val="00C61754"/>
    <w:rsid w:val="00C717CF"/>
    <w:rsid w:val="00C8292F"/>
    <w:rsid w:val="00CA7A96"/>
    <w:rsid w:val="00CC66C3"/>
    <w:rsid w:val="00CE03E3"/>
    <w:rsid w:val="00CF0236"/>
    <w:rsid w:val="00D1100D"/>
    <w:rsid w:val="00D16409"/>
    <w:rsid w:val="00D31448"/>
    <w:rsid w:val="00D63194"/>
    <w:rsid w:val="00D6348D"/>
    <w:rsid w:val="00D97D50"/>
    <w:rsid w:val="00DA3DFB"/>
    <w:rsid w:val="00DB1045"/>
    <w:rsid w:val="00DB47E5"/>
    <w:rsid w:val="00DD2DB2"/>
    <w:rsid w:val="00DD55F6"/>
    <w:rsid w:val="00E3342A"/>
    <w:rsid w:val="00E43026"/>
    <w:rsid w:val="00E435C8"/>
    <w:rsid w:val="00E51BCA"/>
    <w:rsid w:val="00EB0C6A"/>
    <w:rsid w:val="00EC532E"/>
    <w:rsid w:val="00EE7668"/>
    <w:rsid w:val="00EF5630"/>
    <w:rsid w:val="00F04433"/>
    <w:rsid w:val="00F12F22"/>
    <w:rsid w:val="00F26D16"/>
    <w:rsid w:val="00F67EDD"/>
    <w:rsid w:val="00F71F89"/>
    <w:rsid w:val="00F7447A"/>
    <w:rsid w:val="00F8678C"/>
    <w:rsid w:val="00F90EFE"/>
    <w:rsid w:val="00F977C8"/>
    <w:rsid w:val="00FA0BFE"/>
    <w:rsid w:val="00FA481B"/>
    <w:rsid w:val="00FB2E98"/>
    <w:rsid w:val="00FC042E"/>
    <w:rsid w:val="00FD005B"/>
    <w:rsid w:val="00FD5E67"/>
    <w:rsid w:val="00FE09B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4421"/>
    <w:rPr>
      <w:sz w:val="24"/>
      <w:szCs w:val="24"/>
    </w:rPr>
  </w:style>
  <w:style w:type="paragraph" w:styleId="Nadpis3">
    <w:name w:val="heading 3"/>
    <w:basedOn w:val="Normln"/>
    <w:qFormat/>
    <w:rsid w:val="0081699E"/>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E7668"/>
    <w:rPr>
      <w:color w:val="0000FF"/>
      <w:u w:val="single"/>
    </w:rPr>
  </w:style>
  <w:style w:type="paragraph" w:styleId="Normlnweb">
    <w:name w:val="Normal (Web)"/>
    <w:basedOn w:val="Normln"/>
    <w:uiPriority w:val="99"/>
    <w:rsid w:val="00C8292F"/>
    <w:pPr>
      <w:spacing w:before="100" w:beforeAutospacing="1" w:after="100" w:afterAutospacing="1"/>
    </w:pPr>
  </w:style>
  <w:style w:type="character" w:customStyle="1" w:styleId="apple-converted-space">
    <w:name w:val="apple-converted-space"/>
    <w:basedOn w:val="Standardnpsmoodstavce"/>
    <w:rsid w:val="00262E59"/>
  </w:style>
  <w:style w:type="character" w:styleId="Siln">
    <w:name w:val="Strong"/>
    <w:basedOn w:val="Standardnpsmoodstavce"/>
    <w:qFormat/>
    <w:rsid w:val="0081699E"/>
    <w:rPr>
      <w:b/>
      <w:bCs/>
    </w:rPr>
  </w:style>
  <w:style w:type="paragraph" w:styleId="Textbubliny">
    <w:name w:val="Balloon Text"/>
    <w:basedOn w:val="Normln"/>
    <w:link w:val="TextbublinyChar"/>
    <w:rsid w:val="00F8678C"/>
    <w:rPr>
      <w:rFonts w:ascii="Tahoma" w:hAnsi="Tahoma" w:cs="Tahoma"/>
      <w:sz w:val="16"/>
      <w:szCs w:val="16"/>
    </w:rPr>
  </w:style>
  <w:style w:type="character" w:customStyle="1" w:styleId="TextbublinyChar">
    <w:name w:val="Text bubliny Char"/>
    <w:basedOn w:val="Standardnpsmoodstavce"/>
    <w:link w:val="Textbubliny"/>
    <w:rsid w:val="00F8678C"/>
    <w:rPr>
      <w:rFonts w:ascii="Tahoma" w:hAnsi="Tahoma" w:cs="Tahoma"/>
      <w:sz w:val="16"/>
      <w:szCs w:val="16"/>
    </w:rPr>
  </w:style>
  <w:style w:type="paragraph" w:styleId="Odstavecseseznamem">
    <w:name w:val="List Paragraph"/>
    <w:basedOn w:val="Normln"/>
    <w:uiPriority w:val="34"/>
    <w:qFormat/>
    <w:rsid w:val="00686764"/>
    <w:pPr>
      <w:ind w:left="720"/>
      <w:contextualSpacing/>
    </w:pPr>
  </w:style>
  <w:style w:type="character" w:styleId="Zvraznn">
    <w:name w:val="Emphasis"/>
    <w:basedOn w:val="Standardnpsmoodstavce"/>
    <w:uiPriority w:val="20"/>
    <w:qFormat/>
    <w:rsid w:val="00336AC6"/>
    <w:rPr>
      <w:i/>
      <w:iCs/>
    </w:rPr>
  </w:style>
</w:styles>
</file>

<file path=word/webSettings.xml><?xml version="1.0" encoding="utf-8"?>
<w:webSettings xmlns:r="http://schemas.openxmlformats.org/officeDocument/2006/relationships" xmlns:w="http://schemas.openxmlformats.org/wordprocessingml/2006/main">
  <w:divs>
    <w:div w:id="609826073">
      <w:bodyDiv w:val="1"/>
      <w:marLeft w:val="0"/>
      <w:marRight w:val="0"/>
      <w:marTop w:val="0"/>
      <w:marBottom w:val="0"/>
      <w:divBdr>
        <w:top w:val="none" w:sz="0" w:space="0" w:color="auto"/>
        <w:left w:val="none" w:sz="0" w:space="0" w:color="auto"/>
        <w:bottom w:val="none" w:sz="0" w:space="0" w:color="auto"/>
        <w:right w:val="none" w:sz="0" w:space="0" w:color="auto"/>
      </w:divBdr>
    </w:div>
    <w:div w:id="1083145793">
      <w:bodyDiv w:val="1"/>
      <w:marLeft w:val="0"/>
      <w:marRight w:val="0"/>
      <w:marTop w:val="0"/>
      <w:marBottom w:val="0"/>
      <w:divBdr>
        <w:top w:val="none" w:sz="0" w:space="0" w:color="auto"/>
        <w:left w:val="none" w:sz="0" w:space="0" w:color="auto"/>
        <w:bottom w:val="none" w:sz="0" w:space="0" w:color="auto"/>
        <w:right w:val="none" w:sz="0" w:space="0" w:color="auto"/>
      </w:divBdr>
    </w:div>
    <w:div w:id="1166752242">
      <w:bodyDiv w:val="1"/>
      <w:marLeft w:val="0"/>
      <w:marRight w:val="0"/>
      <w:marTop w:val="0"/>
      <w:marBottom w:val="0"/>
      <w:divBdr>
        <w:top w:val="none" w:sz="0" w:space="0" w:color="auto"/>
        <w:left w:val="none" w:sz="0" w:space="0" w:color="auto"/>
        <w:bottom w:val="none" w:sz="0" w:space="0" w:color="auto"/>
        <w:right w:val="none" w:sz="0" w:space="0" w:color="auto"/>
      </w:divBdr>
      <w:divsChild>
        <w:div w:id="293759962">
          <w:marLeft w:val="0"/>
          <w:marRight w:val="0"/>
          <w:marTop w:val="0"/>
          <w:marBottom w:val="0"/>
          <w:divBdr>
            <w:top w:val="none" w:sz="0" w:space="0" w:color="auto"/>
            <w:left w:val="none" w:sz="0" w:space="0" w:color="auto"/>
            <w:bottom w:val="none" w:sz="0" w:space="0" w:color="auto"/>
            <w:right w:val="none" w:sz="0" w:space="0" w:color="auto"/>
          </w:divBdr>
          <w:divsChild>
            <w:div w:id="1529873275">
              <w:marLeft w:val="0"/>
              <w:marRight w:val="0"/>
              <w:marTop w:val="0"/>
              <w:marBottom w:val="0"/>
              <w:divBdr>
                <w:top w:val="single" w:sz="12" w:space="0" w:color="FFBF00"/>
                <w:left w:val="single" w:sz="12" w:space="0" w:color="FFBF00"/>
                <w:bottom w:val="single" w:sz="2" w:space="0" w:color="FFBF00"/>
                <w:right w:val="single" w:sz="2" w:space="0" w:color="FFBF00"/>
              </w:divBdr>
              <w:divsChild>
                <w:div w:id="1768042175">
                  <w:marLeft w:val="0"/>
                  <w:marRight w:val="0"/>
                  <w:marTop w:val="0"/>
                  <w:marBottom w:val="0"/>
                  <w:divBdr>
                    <w:top w:val="none" w:sz="0" w:space="0" w:color="auto"/>
                    <w:left w:val="none" w:sz="0" w:space="0" w:color="auto"/>
                    <w:bottom w:val="none" w:sz="0" w:space="0" w:color="auto"/>
                    <w:right w:val="none" w:sz="0" w:space="0" w:color="auto"/>
                  </w:divBdr>
                  <w:divsChild>
                    <w:div w:id="354817368">
                      <w:marLeft w:val="0"/>
                      <w:marRight w:val="0"/>
                      <w:marTop w:val="0"/>
                      <w:marBottom w:val="0"/>
                      <w:divBdr>
                        <w:top w:val="none" w:sz="0" w:space="0" w:color="auto"/>
                        <w:left w:val="none" w:sz="0" w:space="0" w:color="auto"/>
                        <w:bottom w:val="none" w:sz="0" w:space="0" w:color="auto"/>
                        <w:right w:val="none" w:sz="0" w:space="0" w:color="auto"/>
                      </w:divBdr>
                      <w:divsChild>
                        <w:div w:id="1751998741">
                          <w:marLeft w:val="0"/>
                          <w:marRight w:val="0"/>
                          <w:marTop w:val="0"/>
                          <w:marBottom w:val="0"/>
                          <w:divBdr>
                            <w:top w:val="none" w:sz="0" w:space="0" w:color="auto"/>
                            <w:left w:val="none" w:sz="0" w:space="0" w:color="auto"/>
                            <w:bottom w:val="none" w:sz="0" w:space="0" w:color="auto"/>
                            <w:right w:val="none" w:sz="0" w:space="0" w:color="auto"/>
                          </w:divBdr>
                          <w:divsChild>
                            <w:div w:id="1266303367">
                              <w:marLeft w:val="0"/>
                              <w:marRight w:val="0"/>
                              <w:marTop w:val="0"/>
                              <w:marBottom w:val="0"/>
                              <w:divBdr>
                                <w:top w:val="none" w:sz="0" w:space="0" w:color="auto"/>
                                <w:left w:val="none" w:sz="0" w:space="0" w:color="auto"/>
                                <w:bottom w:val="none" w:sz="0" w:space="0" w:color="auto"/>
                                <w:right w:val="none" w:sz="0" w:space="0" w:color="auto"/>
                              </w:divBdr>
                              <w:divsChild>
                                <w:div w:id="1316488801">
                                  <w:marLeft w:val="0"/>
                                  <w:marRight w:val="0"/>
                                  <w:marTop w:val="360"/>
                                  <w:marBottom w:val="0"/>
                                  <w:divBdr>
                                    <w:top w:val="none" w:sz="0" w:space="0" w:color="auto"/>
                                    <w:left w:val="none" w:sz="0" w:space="0" w:color="auto"/>
                                    <w:bottom w:val="none" w:sz="0" w:space="0" w:color="auto"/>
                                    <w:right w:val="none" w:sz="0" w:space="0" w:color="auto"/>
                                  </w:divBdr>
                                  <w:divsChild>
                                    <w:div w:id="666204878">
                                      <w:marLeft w:val="0"/>
                                      <w:marRight w:val="0"/>
                                      <w:marTop w:val="0"/>
                                      <w:marBottom w:val="0"/>
                                      <w:divBdr>
                                        <w:top w:val="none" w:sz="0" w:space="0" w:color="auto"/>
                                        <w:left w:val="none" w:sz="0" w:space="0" w:color="auto"/>
                                        <w:bottom w:val="none" w:sz="0" w:space="0" w:color="auto"/>
                                        <w:right w:val="none" w:sz="0" w:space="0" w:color="auto"/>
                                      </w:divBdr>
                                      <w:divsChild>
                                        <w:div w:id="1638804677">
                                          <w:marLeft w:val="0"/>
                                          <w:marRight w:val="0"/>
                                          <w:marTop w:val="0"/>
                                          <w:marBottom w:val="0"/>
                                          <w:divBdr>
                                            <w:top w:val="none" w:sz="0" w:space="0" w:color="auto"/>
                                            <w:left w:val="none" w:sz="0" w:space="0" w:color="auto"/>
                                            <w:bottom w:val="none" w:sz="0" w:space="0" w:color="auto"/>
                                            <w:right w:val="none" w:sz="0" w:space="0" w:color="auto"/>
                                          </w:divBdr>
                                          <w:divsChild>
                                            <w:div w:id="3269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509004">
      <w:bodyDiv w:val="1"/>
      <w:marLeft w:val="0"/>
      <w:marRight w:val="0"/>
      <w:marTop w:val="0"/>
      <w:marBottom w:val="0"/>
      <w:divBdr>
        <w:top w:val="none" w:sz="0" w:space="0" w:color="auto"/>
        <w:left w:val="none" w:sz="0" w:space="0" w:color="auto"/>
        <w:bottom w:val="none" w:sz="0" w:space="0" w:color="auto"/>
        <w:right w:val="none" w:sz="0" w:space="0" w:color="auto"/>
      </w:divBdr>
    </w:div>
    <w:div w:id="182196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obecdolnivestonic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houdkova.michaela@seznam.cz"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1388</Words>
  <Characters>8190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Delikomat</Company>
  <LinksUpToDate>false</LinksUpToDate>
  <CharactersWithSpaces>9559</CharactersWithSpaces>
  <SharedDoc>false</SharedDoc>
  <HLinks>
    <vt:vector size="12" baseType="variant">
      <vt:variant>
        <vt:i4>7667721</vt:i4>
      </vt:variant>
      <vt:variant>
        <vt:i4>0</vt:i4>
      </vt:variant>
      <vt:variant>
        <vt:i4>0</vt:i4>
      </vt:variant>
      <vt:variant>
        <vt:i4>5</vt:i4>
      </vt:variant>
      <vt:variant>
        <vt:lpwstr>mailto:houdkova.michaela@seznam.cz</vt:lpwstr>
      </vt:variant>
      <vt:variant>
        <vt:lpwstr/>
      </vt:variant>
      <vt:variant>
        <vt:i4>2293820</vt:i4>
      </vt:variant>
      <vt:variant>
        <vt:i4>-1</vt:i4>
      </vt:variant>
      <vt:variant>
        <vt:i4>1072</vt:i4>
      </vt:variant>
      <vt:variant>
        <vt:i4>1</vt:i4>
      </vt:variant>
      <vt:variant>
        <vt:lpwstr>http://i48.photobucket.com/albums/f220/johanka007/Velikonoce/velikonoce179.gif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Delikomat</dc:creator>
  <cp:lastModifiedBy>Desktop</cp:lastModifiedBy>
  <cp:revision>15</cp:revision>
  <cp:lastPrinted>2016-07-13T14:37:00Z</cp:lastPrinted>
  <dcterms:created xsi:type="dcterms:W3CDTF">2016-07-11T16:31:00Z</dcterms:created>
  <dcterms:modified xsi:type="dcterms:W3CDTF">2016-07-13T14:57:00Z</dcterms:modified>
</cp:coreProperties>
</file>