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B02F" w14:textId="16B4A346" w:rsidR="002473F3" w:rsidRDefault="00085C5A" w:rsidP="001E5816">
      <w:pPr>
        <w:pStyle w:val="Bezmezer"/>
        <w:jc w:val="center"/>
        <w:rPr>
          <w:rFonts w:ascii="Arial" w:hAnsi="Arial" w:cs="Arial"/>
          <w:b/>
          <w:spacing w:val="60"/>
          <w:sz w:val="44"/>
          <w:szCs w:val="44"/>
        </w:rPr>
      </w:pPr>
      <w:r>
        <w:rPr>
          <w:rFonts w:ascii="Arial" w:hAnsi="Arial" w:cs="Arial"/>
          <w:b/>
          <w:noProof/>
          <w:spacing w:val="60"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5F0B72DC" wp14:editId="36732863">
            <wp:simplePos x="0" y="0"/>
            <wp:positionH relativeFrom="column">
              <wp:posOffset>55245</wp:posOffset>
            </wp:positionH>
            <wp:positionV relativeFrom="paragraph">
              <wp:posOffset>-290195</wp:posOffset>
            </wp:positionV>
            <wp:extent cx="1830975" cy="584200"/>
            <wp:effectExtent l="0" t="0" r="0" b="6350"/>
            <wp:wrapNone/>
            <wp:docPr id="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1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9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3D9068D" wp14:editId="51BFB7E0">
                <wp:simplePos x="0" y="0"/>
                <wp:positionH relativeFrom="margin">
                  <wp:posOffset>-42545</wp:posOffset>
                </wp:positionH>
                <wp:positionV relativeFrom="margin">
                  <wp:posOffset>-366395</wp:posOffset>
                </wp:positionV>
                <wp:extent cx="6010275" cy="9267825"/>
                <wp:effectExtent l="0" t="0" r="9525" b="952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9267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39F3A" id="Rechteck 2" o:spid="_x0000_s1026" style="position:absolute;margin-left:-3.35pt;margin-top:-28.85pt;width:473.25pt;height:729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" fillcolor="white [3212]" stroked="f" strokeweight="1pt">
                <w10:wrap anchorx="margin" anchory="margin"/>
              </v:rect>
            </w:pict>
          </mc:Fallback>
        </mc:AlternateContent>
      </w:r>
      <w:r>
        <w:rPr>
          <w:rFonts w:ascii="Arial" w:hAnsi="Arial" w:cs="Arial"/>
          <w:b/>
          <w:noProof/>
          <w:spacing w:val="60"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1A479338" wp14:editId="6E1C0F05">
            <wp:simplePos x="0" y="0"/>
            <wp:positionH relativeFrom="column">
              <wp:posOffset>-899795</wp:posOffset>
            </wp:positionH>
            <wp:positionV relativeFrom="paragraph">
              <wp:posOffset>-1061085</wp:posOffset>
            </wp:positionV>
            <wp:extent cx="7698740" cy="1073467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4" t="5154" r="6250" b="7104"/>
                    <a:stretch/>
                  </pic:blipFill>
                  <pic:spPr bwMode="auto">
                    <a:xfrm>
                      <a:off x="0" y="0"/>
                      <a:ext cx="7698740" cy="10734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5922A" w14:textId="3D0CD41C" w:rsidR="001E5816" w:rsidRPr="00106536" w:rsidRDefault="00921521" w:rsidP="00456985">
      <w:pPr>
        <w:pStyle w:val="Bezmezer"/>
        <w:jc w:val="center"/>
        <w:rPr>
          <w:rFonts w:ascii="Arial" w:hAnsi="Arial" w:cs="Arial"/>
          <w:b/>
          <w:spacing w:val="60"/>
          <w:sz w:val="72"/>
          <w:szCs w:val="72"/>
        </w:rPr>
      </w:pPr>
      <w:r w:rsidRPr="00106536">
        <w:rPr>
          <w:rFonts w:ascii="Arial" w:hAnsi="Arial" w:cs="Arial"/>
          <w:b/>
          <w:spacing w:val="60"/>
          <w:sz w:val="72"/>
          <w:szCs w:val="72"/>
        </w:rPr>
        <w:t>PROSINEC</w:t>
      </w:r>
      <w:r w:rsidR="007B6443" w:rsidRPr="00106536">
        <w:rPr>
          <w:rFonts w:ascii="Arial" w:hAnsi="Arial" w:cs="Arial"/>
          <w:b/>
          <w:spacing w:val="60"/>
          <w:sz w:val="72"/>
          <w:szCs w:val="72"/>
        </w:rPr>
        <w:t xml:space="preserve"> 202</w:t>
      </w:r>
      <w:r w:rsidR="00AB6057">
        <w:rPr>
          <w:rFonts w:ascii="Arial" w:hAnsi="Arial" w:cs="Arial"/>
          <w:b/>
          <w:spacing w:val="60"/>
          <w:sz w:val="72"/>
          <w:szCs w:val="72"/>
        </w:rPr>
        <w:t>5</w:t>
      </w:r>
    </w:p>
    <w:p w14:paraId="47DC2540" w14:textId="10E3B8C7" w:rsidR="00DE6553" w:rsidRPr="00AD7767" w:rsidRDefault="00DE6553" w:rsidP="00456985">
      <w:pPr>
        <w:pStyle w:val="Bezmezer"/>
        <w:jc w:val="center"/>
        <w:rPr>
          <w:b/>
          <w:bCs/>
          <w:sz w:val="16"/>
          <w:szCs w:val="16"/>
        </w:rPr>
      </w:pPr>
      <w:r w:rsidRPr="00AD7767">
        <w:rPr>
          <w:b/>
          <w:bCs/>
          <w:sz w:val="16"/>
          <w:szCs w:val="16"/>
        </w:rPr>
        <w:t xml:space="preserve"> </w:t>
      </w:r>
    </w:p>
    <w:tbl>
      <w:tblPr>
        <w:tblStyle w:val="Mkatabulky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8"/>
        <w:gridCol w:w="7488"/>
      </w:tblGrid>
      <w:tr w:rsidR="00CF3575" w:rsidRPr="00FD5FF6" w14:paraId="0402AA19" w14:textId="77777777" w:rsidTr="0088640C">
        <w:tc>
          <w:tcPr>
            <w:tcW w:w="1560" w:type="dxa"/>
          </w:tcPr>
          <w:p w14:paraId="31A1C560" w14:textId="171AEAAB" w:rsidR="00CF3575" w:rsidRPr="00FD5FF6" w:rsidRDefault="00CF3575" w:rsidP="001E5816">
            <w:pPr>
              <w:pStyle w:val="Bezmezer"/>
              <w:rPr>
                <w:b/>
                <w:bCs/>
                <w:sz w:val="36"/>
                <w:szCs w:val="36"/>
              </w:rPr>
            </w:pPr>
            <w:r w:rsidRPr="00FD5FF6">
              <w:rPr>
                <w:b/>
                <w:bCs/>
                <w:sz w:val="36"/>
                <w:szCs w:val="36"/>
              </w:rPr>
              <w:t>0</w:t>
            </w:r>
            <w:r w:rsidR="00876858" w:rsidRPr="00FD5FF6">
              <w:rPr>
                <w:b/>
                <w:bCs/>
                <w:sz w:val="36"/>
                <w:szCs w:val="36"/>
              </w:rPr>
              <w:t>2</w:t>
            </w:r>
            <w:r w:rsidRPr="00FD5FF6">
              <w:rPr>
                <w:b/>
                <w:bCs/>
                <w:sz w:val="36"/>
                <w:szCs w:val="36"/>
              </w:rPr>
              <w:t>.12.</w:t>
            </w:r>
          </w:p>
          <w:p w14:paraId="039B7BDB" w14:textId="103D7CA9" w:rsidR="00CF3575" w:rsidRPr="0088640C" w:rsidRDefault="00AB6057" w:rsidP="0088640C">
            <w:pPr>
              <w:pStyle w:val="Bezmezer"/>
              <w:rPr>
                <w:sz w:val="28"/>
                <w:szCs w:val="28"/>
              </w:rPr>
            </w:pPr>
            <w:r w:rsidRPr="0088640C">
              <w:rPr>
                <w:sz w:val="28"/>
                <w:szCs w:val="28"/>
              </w:rPr>
              <w:t>úterý</w:t>
            </w:r>
          </w:p>
        </w:tc>
        <w:tc>
          <w:tcPr>
            <w:tcW w:w="7796" w:type="dxa"/>
          </w:tcPr>
          <w:p w14:paraId="49147210" w14:textId="277E619A" w:rsidR="00CF3575" w:rsidRPr="00FD5FF6" w:rsidRDefault="00DD34A3" w:rsidP="00F70625">
            <w:pPr>
              <w:pStyle w:val="Bezmezer"/>
              <w:rPr>
                <w:b/>
                <w:bCs/>
                <w:sz w:val="36"/>
                <w:szCs w:val="36"/>
              </w:rPr>
            </w:pPr>
            <w:r w:rsidRPr="00FD5FF6">
              <w:rPr>
                <w:b/>
                <w:bCs/>
                <w:sz w:val="36"/>
                <w:szCs w:val="36"/>
              </w:rPr>
              <w:t>SCHŮZE VÝBORU ve 14 hodin</w:t>
            </w:r>
            <w:r w:rsidR="00106536">
              <w:rPr>
                <w:b/>
                <w:bCs/>
                <w:sz w:val="36"/>
                <w:szCs w:val="36"/>
              </w:rPr>
              <w:t>.</w:t>
            </w:r>
            <w:r w:rsidR="00CF3575" w:rsidRPr="00FD5FF6">
              <w:rPr>
                <w:b/>
                <w:bCs/>
                <w:sz w:val="36"/>
                <w:szCs w:val="36"/>
              </w:rPr>
              <w:t xml:space="preserve"> </w:t>
            </w:r>
            <w:proofErr w:type="gramStart"/>
            <w:r w:rsidR="005C09F1">
              <w:rPr>
                <w:b/>
                <w:bCs/>
                <w:sz w:val="36"/>
                <w:szCs w:val="36"/>
              </w:rPr>
              <w:t>( 8.12.</w:t>
            </w:r>
            <w:proofErr w:type="gramEnd"/>
            <w:r w:rsidR="005C09F1">
              <w:rPr>
                <w:b/>
                <w:bCs/>
                <w:sz w:val="36"/>
                <w:szCs w:val="36"/>
              </w:rPr>
              <w:t xml:space="preserve"> )</w:t>
            </w:r>
          </w:p>
          <w:p w14:paraId="20B96920" w14:textId="3867B08C" w:rsidR="00CF3575" w:rsidRPr="00FD5FF6" w:rsidRDefault="00CF3575" w:rsidP="00F70625">
            <w:pPr>
              <w:pStyle w:val="Bezmezer"/>
              <w:rPr>
                <w:b/>
                <w:bCs/>
                <w:sz w:val="28"/>
                <w:szCs w:val="28"/>
              </w:rPr>
            </w:pPr>
            <w:r w:rsidRPr="00FD5FF6">
              <w:rPr>
                <w:b/>
                <w:bCs/>
                <w:sz w:val="28"/>
                <w:szCs w:val="28"/>
              </w:rPr>
              <w:t>Od</w:t>
            </w:r>
            <w:r w:rsidR="00DD34A3" w:rsidRPr="00FD5FF6">
              <w:rPr>
                <w:b/>
                <w:bCs/>
                <w:sz w:val="28"/>
                <w:szCs w:val="28"/>
              </w:rPr>
              <w:t xml:space="preserve"> 13 hodin </w:t>
            </w:r>
            <w:r w:rsidR="00AB6057">
              <w:rPr>
                <w:b/>
                <w:bCs/>
                <w:sz w:val="28"/>
                <w:szCs w:val="28"/>
              </w:rPr>
              <w:t xml:space="preserve">výběr doplatků </w:t>
            </w:r>
            <w:r w:rsidR="00DD34A3" w:rsidRPr="00FD5FF6">
              <w:rPr>
                <w:b/>
                <w:bCs/>
                <w:sz w:val="28"/>
                <w:szCs w:val="28"/>
              </w:rPr>
              <w:t xml:space="preserve">na </w:t>
            </w:r>
            <w:r w:rsidR="00AB6057">
              <w:rPr>
                <w:b/>
                <w:bCs/>
                <w:sz w:val="28"/>
                <w:szCs w:val="28"/>
              </w:rPr>
              <w:t>před</w:t>
            </w:r>
            <w:r w:rsidR="00DD34A3" w:rsidRPr="00FD5FF6">
              <w:rPr>
                <w:b/>
                <w:bCs/>
                <w:sz w:val="28"/>
                <w:szCs w:val="28"/>
              </w:rPr>
              <w:t xml:space="preserve">vánoční </w:t>
            </w:r>
            <w:r w:rsidR="00AB6057">
              <w:rPr>
                <w:b/>
                <w:bCs/>
                <w:sz w:val="28"/>
                <w:szCs w:val="28"/>
              </w:rPr>
              <w:t>Třebíč</w:t>
            </w:r>
            <w:r w:rsidR="00DD34A3" w:rsidRPr="00FD5FF6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030233" w:rsidRPr="00030233">
              <w:rPr>
                <w:sz w:val="28"/>
                <w:szCs w:val="28"/>
              </w:rPr>
              <w:t>(</w:t>
            </w:r>
            <w:r w:rsidR="00AB6057" w:rsidRPr="00030233">
              <w:rPr>
                <w:sz w:val="28"/>
                <w:szCs w:val="28"/>
              </w:rPr>
              <w:t xml:space="preserve"> 9</w:t>
            </w:r>
            <w:r w:rsidR="00DD34A3" w:rsidRPr="00030233">
              <w:rPr>
                <w:sz w:val="28"/>
                <w:szCs w:val="28"/>
              </w:rPr>
              <w:t>.12.</w:t>
            </w:r>
            <w:proofErr w:type="gramEnd"/>
            <w:r w:rsidR="00030233" w:rsidRPr="00030233">
              <w:rPr>
                <w:sz w:val="28"/>
                <w:szCs w:val="28"/>
              </w:rPr>
              <w:t xml:space="preserve"> )</w:t>
            </w:r>
          </w:p>
        </w:tc>
      </w:tr>
      <w:tr w:rsidR="00CF3575" w14:paraId="46A1FB82" w14:textId="77777777" w:rsidTr="0088640C">
        <w:tc>
          <w:tcPr>
            <w:tcW w:w="1560" w:type="dxa"/>
          </w:tcPr>
          <w:p w14:paraId="63B6EC8A" w14:textId="338B2B86" w:rsidR="00CF3575" w:rsidRPr="00B31E9D" w:rsidRDefault="00CF3575" w:rsidP="001E5816">
            <w:pPr>
              <w:pStyle w:val="Bezmezer"/>
              <w:rPr>
                <w:b/>
                <w:bCs/>
                <w:sz w:val="36"/>
                <w:szCs w:val="36"/>
              </w:rPr>
            </w:pPr>
            <w:r w:rsidRPr="00B31E9D">
              <w:rPr>
                <w:b/>
                <w:bCs/>
                <w:sz w:val="36"/>
                <w:szCs w:val="36"/>
              </w:rPr>
              <w:t>0</w:t>
            </w:r>
            <w:r w:rsidR="00DD34A3">
              <w:rPr>
                <w:b/>
                <w:bCs/>
                <w:sz w:val="36"/>
                <w:szCs w:val="36"/>
              </w:rPr>
              <w:t>3</w:t>
            </w:r>
            <w:r w:rsidRPr="00B31E9D">
              <w:rPr>
                <w:b/>
                <w:bCs/>
                <w:sz w:val="36"/>
                <w:szCs w:val="36"/>
              </w:rPr>
              <w:t>.</w:t>
            </w:r>
            <w:r>
              <w:rPr>
                <w:b/>
                <w:bCs/>
                <w:sz w:val="36"/>
                <w:szCs w:val="36"/>
              </w:rPr>
              <w:t>12</w:t>
            </w:r>
            <w:r w:rsidRPr="00B31E9D">
              <w:rPr>
                <w:b/>
                <w:bCs/>
                <w:sz w:val="36"/>
                <w:szCs w:val="36"/>
              </w:rPr>
              <w:t>.</w:t>
            </w:r>
          </w:p>
          <w:p w14:paraId="36384B7B" w14:textId="0225F00A" w:rsidR="00CF3575" w:rsidRPr="0088640C" w:rsidRDefault="00AB6057" w:rsidP="0088640C">
            <w:pPr>
              <w:pStyle w:val="Bezmezer"/>
              <w:rPr>
                <w:sz w:val="28"/>
                <w:szCs w:val="28"/>
              </w:rPr>
            </w:pPr>
            <w:r w:rsidRPr="0088640C">
              <w:rPr>
                <w:sz w:val="28"/>
                <w:szCs w:val="28"/>
              </w:rPr>
              <w:t>středa</w:t>
            </w:r>
          </w:p>
        </w:tc>
        <w:tc>
          <w:tcPr>
            <w:tcW w:w="7796" w:type="dxa"/>
          </w:tcPr>
          <w:p w14:paraId="47208090" w14:textId="77777777" w:rsidR="00AB6057" w:rsidRDefault="00DD34A3" w:rsidP="00DA0048">
            <w:pPr>
              <w:pStyle w:val="Bezmez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„</w:t>
            </w:r>
            <w:r w:rsidR="00AB6057">
              <w:rPr>
                <w:b/>
                <w:bCs/>
                <w:sz w:val="36"/>
                <w:szCs w:val="36"/>
              </w:rPr>
              <w:t xml:space="preserve">Kavárnička“ </w:t>
            </w:r>
            <w:r w:rsidR="00AB6057" w:rsidRPr="00FD3598">
              <w:rPr>
                <w:sz w:val="28"/>
                <w:szCs w:val="28"/>
              </w:rPr>
              <w:t>od 14.00</w:t>
            </w:r>
            <w:r w:rsidR="00AB6057">
              <w:rPr>
                <w:b/>
                <w:bCs/>
                <w:sz w:val="36"/>
                <w:szCs w:val="36"/>
              </w:rPr>
              <w:t xml:space="preserve">                                            </w:t>
            </w:r>
          </w:p>
          <w:p w14:paraId="31528AC2" w14:textId="1E5A85B5" w:rsidR="00913660" w:rsidRPr="0088640C" w:rsidRDefault="00AB6057" w:rsidP="00DA0048">
            <w:pPr>
              <w:pStyle w:val="Bezmezer"/>
              <w:rPr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 xml:space="preserve"> Archimedes </w:t>
            </w:r>
            <w:r w:rsidRPr="00FD3598">
              <w:rPr>
                <w:sz w:val="28"/>
                <w:szCs w:val="28"/>
              </w:rPr>
              <w:t>od 13.00 na ZŠ Valtická</w:t>
            </w:r>
            <w:r w:rsidR="001158C5">
              <w:rPr>
                <w:sz w:val="28"/>
                <w:szCs w:val="28"/>
              </w:rPr>
              <w:t xml:space="preserve">             </w:t>
            </w:r>
            <w:r w:rsidR="00BD0BCC">
              <w:rPr>
                <w:sz w:val="28"/>
                <w:szCs w:val="28"/>
              </w:rPr>
              <w:t xml:space="preserve">      </w:t>
            </w:r>
            <w:r w:rsidR="00DD34A3">
              <w:rPr>
                <w:sz w:val="28"/>
                <w:szCs w:val="28"/>
              </w:rPr>
              <w:t xml:space="preserve">  </w:t>
            </w:r>
          </w:p>
        </w:tc>
      </w:tr>
      <w:tr w:rsidR="00CF3575" w14:paraId="3F3A8548" w14:textId="77777777" w:rsidTr="0088640C">
        <w:tc>
          <w:tcPr>
            <w:tcW w:w="1560" w:type="dxa"/>
          </w:tcPr>
          <w:p w14:paraId="4044B0E8" w14:textId="58C89364" w:rsidR="00913660" w:rsidRPr="0088640C" w:rsidRDefault="00F93C24" w:rsidP="001E5816">
            <w:pPr>
              <w:pStyle w:val="Bezmezer"/>
              <w:rPr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  <w:r w:rsidR="00AB6057">
              <w:rPr>
                <w:b/>
                <w:bCs/>
                <w:sz w:val="36"/>
                <w:szCs w:val="36"/>
              </w:rPr>
              <w:t>4</w:t>
            </w:r>
            <w:r w:rsidR="00CF3575">
              <w:rPr>
                <w:b/>
                <w:bCs/>
                <w:sz w:val="36"/>
                <w:szCs w:val="36"/>
              </w:rPr>
              <w:t xml:space="preserve">.12.  </w:t>
            </w:r>
            <w:r w:rsidR="00CF3575">
              <w:rPr>
                <w:b/>
                <w:bCs/>
                <w:sz w:val="28"/>
                <w:szCs w:val="28"/>
              </w:rPr>
              <w:t xml:space="preserve">         </w:t>
            </w:r>
            <w:r w:rsidR="00AB6057">
              <w:rPr>
                <w:sz w:val="28"/>
                <w:szCs w:val="28"/>
              </w:rPr>
              <w:t>čtvrtek</w:t>
            </w:r>
            <w:r w:rsidR="0088640C">
              <w:rPr>
                <w:sz w:val="28"/>
                <w:szCs w:val="28"/>
              </w:rPr>
              <w:t xml:space="preserve">   </w:t>
            </w:r>
            <w:r w:rsidR="0088640C" w:rsidRPr="0088640C">
              <w:rPr>
                <w:sz w:val="32"/>
                <w:szCs w:val="32"/>
              </w:rPr>
              <w:t xml:space="preserve"> </w:t>
            </w:r>
          </w:p>
          <w:p w14:paraId="22FB9D5D" w14:textId="73D8E92A" w:rsidR="0059391D" w:rsidRDefault="00AB6057" w:rsidP="001E5816">
            <w:pPr>
              <w:pStyle w:val="Bezmezer"/>
              <w:rPr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05</w:t>
            </w:r>
            <w:r w:rsidR="00E95610" w:rsidRPr="00E95610">
              <w:rPr>
                <w:b/>
                <w:bCs/>
                <w:sz w:val="36"/>
                <w:szCs w:val="36"/>
              </w:rPr>
              <w:t>.12.</w:t>
            </w:r>
            <w:r w:rsidR="000362C7">
              <w:rPr>
                <w:b/>
                <w:bCs/>
                <w:sz w:val="36"/>
                <w:szCs w:val="36"/>
              </w:rPr>
              <w:t xml:space="preserve">   </w:t>
            </w:r>
            <w:r w:rsidR="000362C7">
              <w:rPr>
                <w:b/>
                <w:bCs/>
                <w:sz w:val="24"/>
                <w:szCs w:val="24"/>
              </w:rPr>
              <w:t xml:space="preserve">  </w:t>
            </w:r>
            <w:r w:rsidR="00FD3598">
              <w:rPr>
                <w:sz w:val="28"/>
                <w:szCs w:val="28"/>
              </w:rPr>
              <w:t>pátek</w:t>
            </w:r>
            <w:r w:rsidR="00A241D8">
              <w:rPr>
                <w:sz w:val="28"/>
                <w:szCs w:val="28"/>
              </w:rPr>
              <w:t xml:space="preserve">                  </w:t>
            </w:r>
          </w:p>
          <w:p w14:paraId="3A2D0384" w14:textId="77777777" w:rsidR="00A241D8" w:rsidRPr="00A241D8" w:rsidRDefault="00A241D8" w:rsidP="001E5816">
            <w:pPr>
              <w:pStyle w:val="Bezmezer"/>
              <w:rPr>
                <w:sz w:val="16"/>
                <w:szCs w:val="16"/>
              </w:rPr>
            </w:pPr>
          </w:p>
          <w:p w14:paraId="3D4AFEAA" w14:textId="77777777" w:rsidR="00A241D8" w:rsidRDefault="0088640C" w:rsidP="001E5816">
            <w:pPr>
              <w:pStyle w:val="Bezmezer"/>
              <w:rPr>
                <w:sz w:val="28"/>
                <w:szCs w:val="28"/>
              </w:rPr>
            </w:pPr>
            <w:r w:rsidRPr="0088640C">
              <w:rPr>
                <w:b/>
                <w:bCs/>
                <w:sz w:val="36"/>
                <w:szCs w:val="36"/>
              </w:rPr>
              <w:t>09.12.</w:t>
            </w:r>
            <w:r>
              <w:rPr>
                <w:b/>
                <w:bCs/>
                <w:sz w:val="36"/>
                <w:szCs w:val="36"/>
              </w:rPr>
              <w:t xml:space="preserve">        </w:t>
            </w:r>
            <w:r>
              <w:rPr>
                <w:sz w:val="28"/>
                <w:szCs w:val="28"/>
              </w:rPr>
              <w:t>úterý</w:t>
            </w:r>
            <w:r w:rsidR="007E00B4">
              <w:rPr>
                <w:sz w:val="28"/>
                <w:szCs w:val="28"/>
              </w:rPr>
              <w:t xml:space="preserve">            </w:t>
            </w:r>
            <w:r w:rsidR="007E00B4" w:rsidRPr="007E00B4">
              <w:rPr>
                <w:b/>
                <w:bCs/>
                <w:sz w:val="36"/>
                <w:szCs w:val="36"/>
              </w:rPr>
              <w:t>10.12.</w:t>
            </w:r>
            <w:r w:rsidR="007E00B4">
              <w:rPr>
                <w:b/>
                <w:bCs/>
                <w:sz w:val="36"/>
                <w:szCs w:val="36"/>
              </w:rPr>
              <w:t xml:space="preserve">        </w:t>
            </w:r>
            <w:r w:rsidR="007E00B4">
              <w:rPr>
                <w:sz w:val="28"/>
                <w:szCs w:val="28"/>
              </w:rPr>
              <w:t xml:space="preserve">středa            </w:t>
            </w:r>
            <w:r w:rsidR="007E00B4" w:rsidRPr="007E00B4">
              <w:rPr>
                <w:b/>
                <w:bCs/>
                <w:sz w:val="36"/>
                <w:szCs w:val="36"/>
              </w:rPr>
              <w:t>11.12.</w:t>
            </w:r>
            <w:r w:rsidR="007E00B4">
              <w:rPr>
                <w:b/>
                <w:bCs/>
                <w:sz w:val="36"/>
                <w:szCs w:val="36"/>
              </w:rPr>
              <w:t xml:space="preserve">       </w:t>
            </w:r>
            <w:r w:rsidR="007E00B4">
              <w:rPr>
                <w:sz w:val="28"/>
                <w:szCs w:val="28"/>
              </w:rPr>
              <w:t>čtvrtek</w:t>
            </w:r>
            <w:r w:rsidR="00772DF2">
              <w:rPr>
                <w:sz w:val="28"/>
                <w:szCs w:val="28"/>
              </w:rPr>
              <w:t xml:space="preserve">          </w:t>
            </w:r>
            <w:r w:rsidR="00772DF2">
              <w:rPr>
                <w:b/>
                <w:bCs/>
                <w:sz w:val="36"/>
                <w:szCs w:val="36"/>
              </w:rPr>
              <w:t xml:space="preserve">12.12.       </w:t>
            </w:r>
            <w:r w:rsidR="00772DF2">
              <w:rPr>
                <w:sz w:val="28"/>
                <w:szCs w:val="28"/>
              </w:rPr>
              <w:t xml:space="preserve">pátek  </w:t>
            </w:r>
          </w:p>
          <w:p w14:paraId="6E4F56F7" w14:textId="464D3E58" w:rsidR="00A241D8" w:rsidRPr="00A241D8" w:rsidRDefault="00A241D8" w:rsidP="001E5816">
            <w:pPr>
              <w:pStyle w:val="Bezmezer"/>
              <w:rPr>
                <w:sz w:val="16"/>
                <w:szCs w:val="16"/>
              </w:rPr>
            </w:pPr>
          </w:p>
          <w:p w14:paraId="2DD4D615" w14:textId="7C1FF5F7" w:rsidR="0088640C" w:rsidRPr="00772DF2" w:rsidRDefault="00772DF2" w:rsidP="001E5816">
            <w:pPr>
              <w:pStyle w:val="Bezmezer"/>
              <w:rPr>
                <w:sz w:val="28"/>
                <w:szCs w:val="28"/>
              </w:rPr>
            </w:pPr>
            <w:r w:rsidRPr="00772DF2">
              <w:rPr>
                <w:b/>
                <w:bCs/>
                <w:sz w:val="36"/>
                <w:szCs w:val="36"/>
              </w:rPr>
              <w:t>17.12</w:t>
            </w:r>
            <w:r>
              <w:rPr>
                <w:b/>
                <w:bCs/>
                <w:sz w:val="36"/>
                <w:szCs w:val="36"/>
              </w:rPr>
              <w:t xml:space="preserve">.       </w:t>
            </w:r>
            <w:r>
              <w:rPr>
                <w:sz w:val="28"/>
                <w:szCs w:val="28"/>
              </w:rPr>
              <w:t>středa</w:t>
            </w:r>
          </w:p>
        </w:tc>
        <w:tc>
          <w:tcPr>
            <w:tcW w:w="7796" w:type="dxa"/>
          </w:tcPr>
          <w:p w14:paraId="7F56D348" w14:textId="4CA4797A" w:rsidR="00913660" w:rsidRPr="0088640C" w:rsidRDefault="00AB6057" w:rsidP="00690EF3">
            <w:pPr>
              <w:pStyle w:val="Bezmezer"/>
              <w:rPr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 xml:space="preserve">Cvičení s hudbou  </w:t>
            </w:r>
            <w:r w:rsidRPr="00FD3598">
              <w:rPr>
                <w:sz w:val="28"/>
                <w:szCs w:val="28"/>
              </w:rPr>
              <w:t>15.00.</w:t>
            </w:r>
            <w:r w:rsidR="00FD3598">
              <w:rPr>
                <w:sz w:val="28"/>
                <w:szCs w:val="28"/>
              </w:rPr>
              <w:t xml:space="preserve"> </w:t>
            </w:r>
            <w:r w:rsidRPr="00FD3598">
              <w:rPr>
                <w:sz w:val="28"/>
                <w:szCs w:val="28"/>
              </w:rPr>
              <w:t>-</w:t>
            </w:r>
            <w:r w:rsidR="00FD3598">
              <w:rPr>
                <w:sz w:val="28"/>
                <w:szCs w:val="28"/>
              </w:rPr>
              <w:t xml:space="preserve"> </w:t>
            </w:r>
            <w:r w:rsidRPr="00FD3598">
              <w:rPr>
                <w:sz w:val="28"/>
                <w:szCs w:val="28"/>
              </w:rPr>
              <w:t>16.00</w:t>
            </w:r>
            <w:r>
              <w:rPr>
                <w:b/>
                <w:bCs/>
                <w:sz w:val="36"/>
                <w:szCs w:val="36"/>
              </w:rPr>
              <w:t xml:space="preserve">                      COUNTRY  </w:t>
            </w:r>
            <w:r w:rsidR="00FD3598" w:rsidRPr="00FD3598">
              <w:rPr>
                <w:sz w:val="36"/>
                <w:szCs w:val="36"/>
              </w:rPr>
              <w:t>od</w:t>
            </w:r>
            <w:r w:rsidRPr="00FD3598">
              <w:rPr>
                <w:sz w:val="28"/>
                <w:szCs w:val="28"/>
              </w:rPr>
              <w:t xml:space="preserve"> 16.</w:t>
            </w:r>
            <w:r w:rsidR="00E57E3C">
              <w:rPr>
                <w:sz w:val="28"/>
                <w:szCs w:val="28"/>
              </w:rPr>
              <w:t>3</w:t>
            </w:r>
            <w:r w:rsidRPr="00FD3598">
              <w:rPr>
                <w:sz w:val="28"/>
                <w:szCs w:val="28"/>
              </w:rPr>
              <w:t>0</w:t>
            </w:r>
            <w:r w:rsidR="00A80663">
              <w:rPr>
                <w:sz w:val="28"/>
                <w:szCs w:val="28"/>
              </w:rPr>
              <w:t xml:space="preserve"> </w:t>
            </w:r>
          </w:p>
          <w:p w14:paraId="54E6C648" w14:textId="55CE2A54" w:rsidR="00FD5FF6" w:rsidRDefault="00FD3598" w:rsidP="00690EF3">
            <w:pPr>
              <w:pStyle w:val="Bezmezer"/>
              <w:rPr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 xml:space="preserve">Paměťář  </w:t>
            </w:r>
            <w:r w:rsidRPr="00FD3598">
              <w:rPr>
                <w:sz w:val="28"/>
                <w:szCs w:val="28"/>
              </w:rPr>
              <w:t>v 10.30</w:t>
            </w:r>
            <w:r>
              <w:rPr>
                <w:b/>
                <w:bCs/>
                <w:sz w:val="36"/>
                <w:szCs w:val="36"/>
              </w:rPr>
              <w:t xml:space="preserve">                                                          Divadlo Boleradice </w:t>
            </w:r>
            <w:r w:rsidR="000362C7">
              <w:rPr>
                <w:b/>
                <w:bCs/>
                <w:sz w:val="36"/>
                <w:szCs w:val="36"/>
              </w:rPr>
              <w:t xml:space="preserve"> </w:t>
            </w:r>
            <w:r w:rsidR="00D24812">
              <w:rPr>
                <w:sz w:val="28"/>
                <w:szCs w:val="28"/>
              </w:rPr>
              <w:t>od</w:t>
            </w:r>
            <w:r>
              <w:rPr>
                <w:sz w:val="28"/>
                <w:szCs w:val="28"/>
              </w:rPr>
              <w:t>jezd v 18.00 po obvyklých zast</w:t>
            </w:r>
            <w:r w:rsidR="0088640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083E4F67" w14:textId="64A31CFA" w:rsidR="0088640C" w:rsidRDefault="0088640C" w:rsidP="00690EF3">
            <w:pPr>
              <w:pStyle w:val="Bezmezer"/>
              <w:rPr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 xml:space="preserve">Předvánoční Třebíč  </w:t>
            </w:r>
            <w:r>
              <w:rPr>
                <w:sz w:val="28"/>
                <w:szCs w:val="28"/>
              </w:rPr>
              <w:t xml:space="preserve">-  odjezd ve 13.00 od kapličky             </w:t>
            </w:r>
            <w:r w:rsidR="00E57E3C">
              <w:rPr>
                <w:sz w:val="28"/>
                <w:szCs w:val="28"/>
              </w:rPr>
              <w:t xml:space="preserve">a </w:t>
            </w:r>
            <w:r>
              <w:rPr>
                <w:sz w:val="28"/>
                <w:szCs w:val="28"/>
              </w:rPr>
              <w:t>po obvyklých zastávkách</w:t>
            </w:r>
          </w:p>
          <w:p w14:paraId="3672951D" w14:textId="77777777" w:rsidR="00772DF2" w:rsidRDefault="007E00B4" w:rsidP="00690EF3">
            <w:pPr>
              <w:pStyle w:val="Bezmezer"/>
              <w:rPr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 xml:space="preserve">„Kavárnička“   </w:t>
            </w:r>
            <w:r w:rsidRPr="007E00B4">
              <w:rPr>
                <w:sz w:val="28"/>
                <w:szCs w:val="28"/>
              </w:rPr>
              <w:t>od 14.00</w:t>
            </w:r>
            <w:r w:rsidR="00772DF2">
              <w:rPr>
                <w:sz w:val="28"/>
                <w:szCs w:val="28"/>
              </w:rPr>
              <w:t xml:space="preserve">                                                                                </w:t>
            </w:r>
          </w:p>
          <w:p w14:paraId="1546DBF8" w14:textId="19AB68FB" w:rsidR="0073568B" w:rsidRDefault="00772DF2" w:rsidP="00690EF3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r w:rsidRPr="00772DF2">
              <w:rPr>
                <w:b/>
                <w:bCs/>
                <w:sz w:val="36"/>
                <w:szCs w:val="36"/>
              </w:rPr>
              <w:t>Cvičení s</w:t>
            </w:r>
            <w:r>
              <w:rPr>
                <w:b/>
                <w:bCs/>
                <w:sz w:val="36"/>
                <w:szCs w:val="36"/>
              </w:rPr>
              <w:t> </w:t>
            </w:r>
            <w:r w:rsidRPr="00772DF2">
              <w:rPr>
                <w:b/>
                <w:bCs/>
                <w:sz w:val="36"/>
                <w:szCs w:val="36"/>
              </w:rPr>
              <w:t>hudbou</w:t>
            </w:r>
            <w:r>
              <w:rPr>
                <w:b/>
                <w:bCs/>
                <w:sz w:val="36"/>
                <w:szCs w:val="36"/>
              </w:rPr>
              <w:t xml:space="preserve">  </w:t>
            </w:r>
            <w:r>
              <w:rPr>
                <w:sz w:val="28"/>
                <w:szCs w:val="28"/>
              </w:rPr>
              <w:t xml:space="preserve">15.00 – 16.00                                            </w:t>
            </w:r>
            <w:r w:rsidRPr="00772DF2">
              <w:rPr>
                <w:b/>
                <w:bCs/>
                <w:sz w:val="36"/>
                <w:szCs w:val="36"/>
              </w:rPr>
              <w:t>COUNTRY</w:t>
            </w:r>
            <w:r>
              <w:rPr>
                <w:b/>
                <w:bCs/>
                <w:sz w:val="36"/>
                <w:szCs w:val="36"/>
              </w:rPr>
              <w:t xml:space="preserve">    </w:t>
            </w:r>
            <w:r w:rsidR="00A241D8" w:rsidRPr="00A241D8">
              <w:rPr>
                <w:sz w:val="28"/>
                <w:szCs w:val="28"/>
              </w:rPr>
              <w:t>od</w:t>
            </w:r>
            <w:r>
              <w:rPr>
                <w:sz w:val="28"/>
                <w:szCs w:val="28"/>
              </w:rPr>
              <w:t xml:space="preserve">  16.30                                                                </w:t>
            </w:r>
            <w:r w:rsidRPr="00772DF2">
              <w:rPr>
                <w:b/>
                <w:bCs/>
                <w:sz w:val="36"/>
                <w:szCs w:val="36"/>
              </w:rPr>
              <w:t>Paměťář</w:t>
            </w:r>
            <w:r>
              <w:rPr>
                <w:b/>
                <w:bCs/>
                <w:sz w:val="36"/>
                <w:szCs w:val="36"/>
              </w:rPr>
              <w:t xml:space="preserve">   </w:t>
            </w:r>
            <w:r w:rsidR="006F61EB">
              <w:rPr>
                <w:b/>
                <w:bCs/>
                <w:sz w:val="36"/>
                <w:szCs w:val="36"/>
              </w:rPr>
              <w:t xml:space="preserve">  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 xml:space="preserve">v 10.30                                                                       </w:t>
            </w:r>
          </w:p>
          <w:p w14:paraId="4EFF9073" w14:textId="12B8DFCA" w:rsidR="0073568B" w:rsidRPr="00A241D8" w:rsidRDefault="00A241D8" w:rsidP="00690EF3">
            <w:pPr>
              <w:pStyle w:val="Bezmezer"/>
              <w:rPr>
                <w:b/>
                <w:bCs/>
                <w:sz w:val="36"/>
                <w:szCs w:val="36"/>
              </w:rPr>
            </w:pPr>
            <w:r w:rsidRPr="00A241D8">
              <w:rPr>
                <w:b/>
                <w:bCs/>
                <w:sz w:val="36"/>
                <w:szCs w:val="36"/>
              </w:rPr>
              <w:t>Dílnička</w:t>
            </w:r>
            <w:r>
              <w:rPr>
                <w:b/>
                <w:bCs/>
                <w:sz w:val="36"/>
                <w:szCs w:val="36"/>
              </w:rPr>
              <w:t xml:space="preserve">    </w:t>
            </w:r>
            <w:r>
              <w:rPr>
                <w:sz w:val="28"/>
                <w:szCs w:val="28"/>
              </w:rPr>
              <w:t>od 15.00  - mezigenerační tvoření – pletení košíků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</w:p>
          <w:p w14:paraId="1373095A" w14:textId="73D4073E" w:rsidR="007E00B4" w:rsidRPr="0073568B" w:rsidRDefault="00772DF2" w:rsidP="00690EF3">
            <w:pPr>
              <w:pStyle w:val="Bezmezer"/>
              <w:rPr>
                <w:sz w:val="28"/>
                <w:szCs w:val="28"/>
              </w:rPr>
            </w:pPr>
            <w:r w:rsidRPr="0073568B">
              <w:rPr>
                <w:b/>
                <w:bCs/>
                <w:sz w:val="36"/>
                <w:szCs w:val="36"/>
              </w:rPr>
              <w:t>„Kavárnička“</w:t>
            </w:r>
            <w:r w:rsidR="0073568B">
              <w:rPr>
                <w:b/>
                <w:bCs/>
                <w:sz w:val="36"/>
                <w:szCs w:val="36"/>
              </w:rPr>
              <w:t xml:space="preserve">    </w:t>
            </w:r>
            <w:r w:rsidR="0073568B">
              <w:rPr>
                <w:sz w:val="28"/>
                <w:szCs w:val="28"/>
              </w:rPr>
              <w:t>od  14.00</w:t>
            </w:r>
          </w:p>
        </w:tc>
      </w:tr>
      <w:tr w:rsidR="00A80663" w14:paraId="400E987C" w14:textId="77777777" w:rsidTr="00DD34A3">
        <w:tc>
          <w:tcPr>
            <w:tcW w:w="9356" w:type="dxa"/>
            <w:gridSpan w:val="2"/>
          </w:tcPr>
          <w:p w14:paraId="26059AC1" w14:textId="7ACC9389" w:rsidR="00AD7767" w:rsidRPr="00E57E3C" w:rsidRDefault="000362C7" w:rsidP="0073568B">
            <w:pPr>
              <w:pStyle w:val="Bezmezer"/>
              <w:spacing w:line="276" w:lineRule="auto"/>
              <w:rPr>
                <w:sz w:val="28"/>
                <w:szCs w:val="28"/>
              </w:rPr>
            </w:pPr>
            <w:r w:rsidRPr="000362C7">
              <w:rPr>
                <w:b/>
                <w:bCs/>
                <w:sz w:val="36"/>
                <w:szCs w:val="36"/>
              </w:rPr>
              <w:t>1</w:t>
            </w:r>
            <w:r w:rsidR="0073568B">
              <w:rPr>
                <w:b/>
                <w:bCs/>
                <w:sz w:val="36"/>
                <w:szCs w:val="36"/>
              </w:rPr>
              <w:t>9</w:t>
            </w:r>
            <w:r w:rsidRPr="000362C7">
              <w:rPr>
                <w:b/>
                <w:bCs/>
                <w:sz w:val="36"/>
                <w:szCs w:val="36"/>
              </w:rPr>
              <w:t>.12.</w:t>
            </w:r>
            <w:r>
              <w:rPr>
                <w:b/>
                <w:bCs/>
                <w:sz w:val="36"/>
                <w:szCs w:val="36"/>
              </w:rPr>
              <w:t xml:space="preserve">         </w:t>
            </w:r>
            <w:proofErr w:type="gramStart"/>
            <w:r>
              <w:rPr>
                <w:b/>
                <w:bCs/>
                <w:sz w:val="36"/>
                <w:szCs w:val="36"/>
              </w:rPr>
              <w:t xml:space="preserve">   „</w:t>
            </w:r>
            <w:proofErr w:type="gramEnd"/>
            <w:r w:rsidR="0073568B">
              <w:rPr>
                <w:b/>
                <w:bCs/>
                <w:sz w:val="36"/>
                <w:szCs w:val="36"/>
              </w:rPr>
              <w:t>Paměťář</w:t>
            </w:r>
            <w:r w:rsidR="00FD5FF6">
              <w:rPr>
                <w:b/>
                <w:bCs/>
                <w:sz w:val="36"/>
                <w:szCs w:val="36"/>
              </w:rPr>
              <w:t xml:space="preserve">“ </w:t>
            </w:r>
            <w:r w:rsidR="00B74C52">
              <w:rPr>
                <w:sz w:val="28"/>
                <w:szCs w:val="28"/>
              </w:rPr>
              <w:t xml:space="preserve"> </w:t>
            </w:r>
            <w:r w:rsidR="0073568B">
              <w:rPr>
                <w:sz w:val="28"/>
                <w:szCs w:val="28"/>
              </w:rPr>
              <w:t xml:space="preserve"> v 10.30</w:t>
            </w:r>
            <w:r w:rsidR="00B74C52">
              <w:rPr>
                <w:sz w:val="28"/>
                <w:szCs w:val="28"/>
              </w:rPr>
              <w:t xml:space="preserve">  </w:t>
            </w:r>
            <w:r w:rsidR="00E57E3C">
              <w:rPr>
                <w:sz w:val="28"/>
                <w:szCs w:val="28"/>
              </w:rPr>
              <w:t xml:space="preserve">                                                                  </w:t>
            </w:r>
            <w:r w:rsidR="00B74C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B74C52">
              <w:rPr>
                <w:sz w:val="28"/>
                <w:szCs w:val="28"/>
              </w:rPr>
              <w:t xml:space="preserve">             </w:t>
            </w:r>
            <w:r w:rsidR="0073568B">
              <w:rPr>
                <w:sz w:val="28"/>
                <w:szCs w:val="28"/>
              </w:rPr>
              <w:t xml:space="preserve">                                                     pátek</w:t>
            </w:r>
            <w:r w:rsidR="00B74C52">
              <w:rPr>
                <w:sz w:val="28"/>
                <w:szCs w:val="28"/>
              </w:rPr>
              <w:t xml:space="preserve">           </w:t>
            </w:r>
            <w:r w:rsidR="00E57E3C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E57E3C" w:rsidRPr="00E57E3C">
              <w:rPr>
                <w:b/>
                <w:bCs/>
                <w:sz w:val="36"/>
                <w:szCs w:val="36"/>
              </w:rPr>
              <w:t>29.12.</w:t>
            </w:r>
            <w:r w:rsidR="00B74C52">
              <w:rPr>
                <w:sz w:val="28"/>
                <w:szCs w:val="28"/>
              </w:rPr>
              <w:t xml:space="preserve">      </w:t>
            </w:r>
            <w:r w:rsidR="00E57E3C">
              <w:rPr>
                <w:sz w:val="28"/>
                <w:szCs w:val="28"/>
              </w:rPr>
              <w:t xml:space="preserve">      </w:t>
            </w:r>
            <w:r w:rsidR="00085C5A">
              <w:rPr>
                <w:sz w:val="28"/>
                <w:szCs w:val="28"/>
              </w:rPr>
              <w:t xml:space="preserve">  </w:t>
            </w:r>
            <w:r w:rsidR="00E57E3C" w:rsidRPr="00E57E3C">
              <w:rPr>
                <w:b/>
                <w:bCs/>
                <w:sz w:val="36"/>
                <w:szCs w:val="36"/>
              </w:rPr>
              <w:t>Před</w:t>
            </w:r>
            <w:r w:rsidR="00E57E3C">
              <w:rPr>
                <w:b/>
                <w:bCs/>
                <w:sz w:val="36"/>
                <w:szCs w:val="36"/>
              </w:rPr>
              <w:t>silvestrovské setkání</w:t>
            </w:r>
            <w:r w:rsidR="00085C5A">
              <w:rPr>
                <w:b/>
                <w:bCs/>
                <w:sz w:val="36"/>
                <w:szCs w:val="36"/>
              </w:rPr>
              <w:t xml:space="preserve"> </w:t>
            </w:r>
            <w:r w:rsidR="00E57E3C">
              <w:rPr>
                <w:b/>
                <w:bCs/>
                <w:sz w:val="36"/>
                <w:szCs w:val="36"/>
              </w:rPr>
              <w:t xml:space="preserve"> </w:t>
            </w:r>
            <w:r w:rsidR="006F61EB">
              <w:rPr>
                <w:b/>
                <w:bCs/>
                <w:sz w:val="36"/>
                <w:szCs w:val="36"/>
              </w:rPr>
              <w:t xml:space="preserve">                                 </w:t>
            </w:r>
            <w:r w:rsidR="00E57E3C">
              <w:rPr>
                <w:sz w:val="28"/>
                <w:szCs w:val="28"/>
              </w:rPr>
              <w:t xml:space="preserve">pondělí              </w:t>
            </w:r>
            <w:r w:rsidR="00085C5A">
              <w:rPr>
                <w:sz w:val="28"/>
                <w:szCs w:val="28"/>
              </w:rPr>
              <w:t xml:space="preserve">  </w:t>
            </w:r>
            <w:r w:rsidR="00E57E3C">
              <w:rPr>
                <w:sz w:val="28"/>
                <w:szCs w:val="28"/>
              </w:rPr>
              <w:t>od 14.00 v CVČ</w:t>
            </w:r>
          </w:p>
        </w:tc>
      </w:tr>
      <w:tr w:rsidR="00A80663" w14:paraId="0E31DCB9" w14:textId="77777777" w:rsidTr="00DD34A3">
        <w:tc>
          <w:tcPr>
            <w:tcW w:w="9356" w:type="dxa"/>
            <w:gridSpan w:val="2"/>
          </w:tcPr>
          <w:p w14:paraId="092245A2" w14:textId="77777777" w:rsidR="00A241D8" w:rsidRPr="00A241D8" w:rsidRDefault="00A241D8" w:rsidP="00A80663">
            <w:pPr>
              <w:pStyle w:val="Bezmezer"/>
              <w:jc w:val="center"/>
              <w:rPr>
                <w:b/>
                <w:bCs/>
                <w:i/>
                <w:iCs/>
                <w:sz w:val="16"/>
                <w:szCs w:val="16"/>
                <w:vertAlign w:val="subscript"/>
              </w:rPr>
            </w:pPr>
          </w:p>
          <w:p w14:paraId="00C4633E" w14:textId="1E37C049" w:rsidR="00030233" w:rsidRPr="00030233" w:rsidRDefault="00030233" w:rsidP="00030233">
            <w:pPr>
              <w:pStyle w:val="Bezmezer"/>
              <w:rPr>
                <w:sz w:val="32"/>
                <w:szCs w:val="32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</w:t>
            </w:r>
            <w:r w:rsidRPr="00030233">
              <w:rPr>
                <w:b/>
                <w:bCs/>
                <w:sz w:val="32"/>
                <w:szCs w:val="32"/>
              </w:rPr>
              <w:t xml:space="preserve">Každý čtvrtek – 9.00.-10.00   cvičení s Vlastou  </w:t>
            </w:r>
          </w:p>
          <w:p w14:paraId="4944485F" w14:textId="08961586" w:rsidR="00A80663" w:rsidRPr="006D2008" w:rsidRDefault="00A80663" w:rsidP="00A80663">
            <w:pPr>
              <w:pStyle w:val="Bezmezer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D2008">
              <w:rPr>
                <w:b/>
                <w:bCs/>
                <w:i/>
                <w:iCs/>
                <w:sz w:val="40"/>
                <w:szCs w:val="40"/>
              </w:rPr>
              <w:t>Přejeme všem klidné a pohodové prožití Vánoc</w:t>
            </w:r>
            <w:r w:rsidR="00AD7767">
              <w:rPr>
                <w:b/>
                <w:bCs/>
                <w:i/>
                <w:iCs/>
                <w:sz w:val="40"/>
                <w:szCs w:val="40"/>
              </w:rPr>
              <w:t>,</w:t>
            </w:r>
            <w:r w:rsidRPr="006D2008">
              <w:rPr>
                <w:b/>
                <w:bCs/>
                <w:i/>
                <w:iCs/>
                <w:sz w:val="40"/>
                <w:szCs w:val="40"/>
              </w:rPr>
              <w:t xml:space="preserve"> </w:t>
            </w:r>
            <w:r w:rsidR="00AD7767">
              <w:rPr>
                <w:b/>
                <w:bCs/>
                <w:i/>
                <w:iCs/>
                <w:sz w:val="40"/>
                <w:szCs w:val="40"/>
              </w:rPr>
              <w:t>h</w:t>
            </w:r>
            <w:r w:rsidRPr="006D2008">
              <w:rPr>
                <w:b/>
                <w:bCs/>
                <w:i/>
                <w:iCs/>
                <w:sz w:val="40"/>
                <w:szCs w:val="40"/>
              </w:rPr>
              <w:t xml:space="preserve">odně zdraví a radosti z každého </w:t>
            </w:r>
            <w:r w:rsidR="00AD7767">
              <w:rPr>
                <w:b/>
                <w:bCs/>
                <w:i/>
                <w:iCs/>
                <w:sz w:val="40"/>
                <w:szCs w:val="40"/>
              </w:rPr>
              <w:t>prožitého</w:t>
            </w:r>
            <w:r w:rsidRPr="006D2008">
              <w:rPr>
                <w:b/>
                <w:bCs/>
                <w:i/>
                <w:iCs/>
                <w:sz w:val="40"/>
                <w:szCs w:val="40"/>
              </w:rPr>
              <w:t xml:space="preserve"> dne v roce 202</w:t>
            </w:r>
            <w:r w:rsidR="00FD3598">
              <w:rPr>
                <w:b/>
                <w:bCs/>
                <w:i/>
                <w:iCs/>
                <w:sz w:val="40"/>
                <w:szCs w:val="40"/>
              </w:rPr>
              <w:t>6</w:t>
            </w:r>
            <w:r w:rsidR="00AD7767">
              <w:rPr>
                <w:b/>
                <w:bCs/>
                <w:i/>
                <w:iCs/>
                <w:sz w:val="40"/>
                <w:szCs w:val="40"/>
              </w:rPr>
              <w:t xml:space="preserve"> </w:t>
            </w:r>
          </w:p>
          <w:p w14:paraId="7671FE33" w14:textId="03FE2E56" w:rsidR="00A80663" w:rsidRPr="00AD7767" w:rsidRDefault="00A80663" w:rsidP="00A80663">
            <w:pPr>
              <w:pStyle w:val="Bezmezer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F3575" w14:paraId="249B3496" w14:textId="77777777" w:rsidTr="0088640C">
        <w:trPr>
          <w:trHeight w:val="1583"/>
        </w:trPr>
        <w:tc>
          <w:tcPr>
            <w:tcW w:w="1560" w:type="dxa"/>
          </w:tcPr>
          <w:p w14:paraId="6CB3007D" w14:textId="05DA39FF" w:rsidR="00CF3575" w:rsidRDefault="00CF3575" w:rsidP="001E5816">
            <w:pPr>
              <w:pStyle w:val="Bezmezer"/>
              <w:rPr>
                <w:b/>
                <w:bCs/>
                <w:sz w:val="36"/>
                <w:szCs w:val="36"/>
              </w:rPr>
            </w:pPr>
            <w:r w:rsidRPr="003D0203">
              <w:rPr>
                <w:b/>
                <w:bCs/>
                <w:sz w:val="36"/>
                <w:szCs w:val="36"/>
              </w:rPr>
              <w:t>01.01.202</w:t>
            </w:r>
            <w:r w:rsidR="0088640C">
              <w:rPr>
                <w:b/>
                <w:bCs/>
                <w:sz w:val="36"/>
                <w:szCs w:val="36"/>
              </w:rPr>
              <w:t>6</w:t>
            </w:r>
          </w:p>
          <w:p w14:paraId="52B2A434" w14:textId="71D2DC18" w:rsidR="00CF3575" w:rsidRPr="00B31E9D" w:rsidRDefault="00106536" w:rsidP="001E5816">
            <w:pPr>
              <w:pStyle w:val="Bezmezer"/>
              <w:rPr>
                <w:b/>
                <w:bCs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88640C">
              <w:rPr>
                <w:sz w:val="28"/>
                <w:szCs w:val="28"/>
              </w:rPr>
              <w:t>čtvrtek</w:t>
            </w:r>
          </w:p>
        </w:tc>
        <w:tc>
          <w:tcPr>
            <w:tcW w:w="7796" w:type="dxa"/>
          </w:tcPr>
          <w:p w14:paraId="3B4AD70D" w14:textId="332D1B4F" w:rsidR="00A80663" w:rsidRPr="00913660" w:rsidRDefault="00A80663" w:rsidP="005F003B">
            <w:pPr>
              <w:pStyle w:val="Bezmezer"/>
              <w:jc w:val="center"/>
              <w:rPr>
                <w:b/>
                <w:bCs/>
                <w:sz w:val="44"/>
                <w:szCs w:val="44"/>
              </w:rPr>
            </w:pPr>
            <w:r w:rsidRPr="00913660">
              <w:rPr>
                <w:b/>
                <w:bCs/>
                <w:sz w:val="44"/>
                <w:szCs w:val="44"/>
              </w:rPr>
              <w:t>Nezapomeňte!</w:t>
            </w:r>
          </w:p>
          <w:p w14:paraId="01AD24CC" w14:textId="1C0157F9" w:rsidR="00CF3575" w:rsidRPr="006D2008" w:rsidRDefault="00085C5A" w:rsidP="005F003B">
            <w:pPr>
              <w:pStyle w:val="Bezmezer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 n</w:t>
            </w:r>
            <w:r w:rsidR="00CF3575" w:rsidRPr="006D2008">
              <w:rPr>
                <w:b/>
                <w:bCs/>
                <w:sz w:val="36"/>
                <w:szCs w:val="36"/>
              </w:rPr>
              <w:t xml:space="preserve">ovoroční výstup na  </w:t>
            </w:r>
            <w:r w:rsidR="00913660">
              <w:rPr>
                <w:b/>
                <w:bCs/>
                <w:sz w:val="36"/>
                <w:szCs w:val="36"/>
              </w:rPr>
              <w:t>K</w:t>
            </w:r>
            <w:r w:rsidR="00CF3575" w:rsidRPr="006D2008">
              <w:rPr>
                <w:b/>
                <w:bCs/>
                <w:sz w:val="36"/>
                <w:szCs w:val="36"/>
              </w:rPr>
              <w:t>opeček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</w:p>
          <w:p w14:paraId="32D80742" w14:textId="793DCD4C" w:rsidR="00CF3575" w:rsidRPr="00A80663" w:rsidRDefault="00CF3575" w:rsidP="00A80663">
            <w:pPr>
              <w:pStyle w:val="Bezmezer"/>
              <w:jc w:val="center"/>
              <w:rPr>
                <w:i/>
                <w:iCs/>
                <w:sz w:val="32"/>
                <w:szCs w:val="32"/>
              </w:rPr>
            </w:pPr>
            <w:r w:rsidRPr="006D2008">
              <w:rPr>
                <w:sz w:val="28"/>
                <w:szCs w:val="28"/>
              </w:rPr>
              <w:t>S</w:t>
            </w:r>
            <w:r w:rsidR="00085C5A">
              <w:rPr>
                <w:sz w:val="28"/>
                <w:szCs w:val="28"/>
              </w:rPr>
              <w:t>ejdeme se</w:t>
            </w:r>
            <w:r w:rsidRPr="006D2008">
              <w:rPr>
                <w:sz w:val="28"/>
                <w:szCs w:val="28"/>
              </w:rPr>
              <w:t xml:space="preserve"> ve 1</w:t>
            </w:r>
            <w:r w:rsidR="00106536">
              <w:rPr>
                <w:sz w:val="28"/>
                <w:szCs w:val="28"/>
              </w:rPr>
              <w:t>4</w:t>
            </w:r>
            <w:r w:rsidRPr="006D2008">
              <w:rPr>
                <w:sz w:val="28"/>
                <w:szCs w:val="28"/>
              </w:rPr>
              <w:t>:00 u CVČ</w:t>
            </w:r>
          </w:p>
        </w:tc>
      </w:tr>
    </w:tbl>
    <w:p w14:paraId="25F5D454" w14:textId="53B6CD23" w:rsidR="007B6443" w:rsidRPr="005F003B" w:rsidRDefault="007B6443" w:rsidP="00D94DD0">
      <w:pPr>
        <w:pStyle w:val="Bezmezer"/>
        <w:spacing w:after="240"/>
        <w:rPr>
          <w:b/>
          <w:bCs/>
          <w:sz w:val="2"/>
          <w:szCs w:val="2"/>
        </w:rPr>
      </w:pPr>
    </w:p>
    <w:sectPr w:rsidR="007B6443" w:rsidRPr="005F003B" w:rsidSect="001E58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F3B50"/>
    <w:multiLevelType w:val="hybridMultilevel"/>
    <w:tmpl w:val="E5FEDE0A"/>
    <w:lvl w:ilvl="0" w:tplc="0C070009">
      <w:start w:val="1"/>
      <w:numFmt w:val="bullet"/>
      <w:lvlText w:val=""/>
      <w:lvlJc w:val="left"/>
      <w:pPr>
        <w:ind w:left="13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50DF44B4"/>
    <w:multiLevelType w:val="hybridMultilevel"/>
    <w:tmpl w:val="D6C00906"/>
    <w:lvl w:ilvl="0" w:tplc="3946B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591656">
    <w:abstractNumId w:val="1"/>
  </w:num>
  <w:num w:numId="2" w16cid:durableId="52016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43"/>
    <w:rsid w:val="00030233"/>
    <w:rsid w:val="000362C7"/>
    <w:rsid w:val="00085C5A"/>
    <w:rsid w:val="000A2192"/>
    <w:rsid w:val="000F6D21"/>
    <w:rsid w:val="000F7D3E"/>
    <w:rsid w:val="00106406"/>
    <w:rsid w:val="00106536"/>
    <w:rsid w:val="001158C5"/>
    <w:rsid w:val="00125194"/>
    <w:rsid w:val="001E5816"/>
    <w:rsid w:val="00221DAF"/>
    <w:rsid w:val="00225EB9"/>
    <w:rsid w:val="002473F3"/>
    <w:rsid w:val="002B4BC3"/>
    <w:rsid w:val="002D2346"/>
    <w:rsid w:val="003052AC"/>
    <w:rsid w:val="003D0203"/>
    <w:rsid w:val="00445FF7"/>
    <w:rsid w:val="00456985"/>
    <w:rsid w:val="004642A8"/>
    <w:rsid w:val="004858ED"/>
    <w:rsid w:val="004A298E"/>
    <w:rsid w:val="004A41E8"/>
    <w:rsid w:val="004F0583"/>
    <w:rsid w:val="004F61CD"/>
    <w:rsid w:val="0059391D"/>
    <w:rsid w:val="005A39FB"/>
    <w:rsid w:val="005A5D50"/>
    <w:rsid w:val="005C09F1"/>
    <w:rsid w:val="005F003B"/>
    <w:rsid w:val="005F2786"/>
    <w:rsid w:val="00631333"/>
    <w:rsid w:val="006329E2"/>
    <w:rsid w:val="00643F4E"/>
    <w:rsid w:val="00690EF3"/>
    <w:rsid w:val="006D2008"/>
    <w:rsid w:val="006F61EB"/>
    <w:rsid w:val="0073568B"/>
    <w:rsid w:val="0074361F"/>
    <w:rsid w:val="00772DF2"/>
    <w:rsid w:val="007B1301"/>
    <w:rsid w:val="007B1C51"/>
    <w:rsid w:val="007B287C"/>
    <w:rsid w:val="007B6443"/>
    <w:rsid w:val="007B7D60"/>
    <w:rsid w:val="007E00B4"/>
    <w:rsid w:val="00802EFD"/>
    <w:rsid w:val="00876858"/>
    <w:rsid w:val="0088640C"/>
    <w:rsid w:val="008E4BAF"/>
    <w:rsid w:val="00913660"/>
    <w:rsid w:val="00921521"/>
    <w:rsid w:val="00931E93"/>
    <w:rsid w:val="00945801"/>
    <w:rsid w:val="009576F2"/>
    <w:rsid w:val="009E2DEA"/>
    <w:rsid w:val="009F129E"/>
    <w:rsid w:val="00A143AE"/>
    <w:rsid w:val="00A241D8"/>
    <w:rsid w:val="00A34BAB"/>
    <w:rsid w:val="00A80663"/>
    <w:rsid w:val="00AA5BA4"/>
    <w:rsid w:val="00AB6057"/>
    <w:rsid w:val="00AD7767"/>
    <w:rsid w:val="00B0780D"/>
    <w:rsid w:val="00B31E9D"/>
    <w:rsid w:val="00B614C5"/>
    <w:rsid w:val="00B668B7"/>
    <w:rsid w:val="00B74C52"/>
    <w:rsid w:val="00B8354F"/>
    <w:rsid w:val="00B92CBB"/>
    <w:rsid w:val="00BA6CEF"/>
    <w:rsid w:val="00BD0BCC"/>
    <w:rsid w:val="00BE79BE"/>
    <w:rsid w:val="00BE7DB5"/>
    <w:rsid w:val="00BF4D0E"/>
    <w:rsid w:val="00C247CE"/>
    <w:rsid w:val="00C7311D"/>
    <w:rsid w:val="00C930F2"/>
    <w:rsid w:val="00CB5E15"/>
    <w:rsid w:val="00CF3575"/>
    <w:rsid w:val="00D24812"/>
    <w:rsid w:val="00D76264"/>
    <w:rsid w:val="00D941E2"/>
    <w:rsid w:val="00D94DD0"/>
    <w:rsid w:val="00DA0048"/>
    <w:rsid w:val="00DD34A3"/>
    <w:rsid w:val="00DD3ECF"/>
    <w:rsid w:val="00DE6553"/>
    <w:rsid w:val="00E172D0"/>
    <w:rsid w:val="00E27137"/>
    <w:rsid w:val="00E40A0E"/>
    <w:rsid w:val="00E57E3C"/>
    <w:rsid w:val="00E73256"/>
    <w:rsid w:val="00E74954"/>
    <w:rsid w:val="00E95610"/>
    <w:rsid w:val="00EC662B"/>
    <w:rsid w:val="00EE7934"/>
    <w:rsid w:val="00F20487"/>
    <w:rsid w:val="00F303B0"/>
    <w:rsid w:val="00F70625"/>
    <w:rsid w:val="00F93C24"/>
    <w:rsid w:val="00FB27C4"/>
    <w:rsid w:val="00FB7C83"/>
    <w:rsid w:val="00FD3598"/>
    <w:rsid w:val="00FD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4BD3"/>
  <w15:chartTrackingRefBased/>
  <w15:docId w15:val="{65F05F54-0810-44CA-B7B5-B38F6564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73F3"/>
    <w:pPr>
      <w:spacing w:before="40" w:line="288" w:lineRule="auto"/>
    </w:pPr>
    <w:rPr>
      <w:rFonts w:ascii="Cambria" w:eastAsia="Cambria" w:hAnsi="Cambria" w:cs="Times New Roman"/>
      <w:color w:val="595959"/>
      <w:kern w:val="2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B6443"/>
    <w:pPr>
      <w:spacing w:after="0" w:line="240" w:lineRule="auto"/>
    </w:pPr>
  </w:style>
  <w:style w:type="table" w:styleId="Mkatabulky">
    <w:name w:val="Table Grid"/>
    <w:basedOn w:val="Normlntabulka"/>
    <w:uiPriority w:val="39"/>
    <w:rsid w:val="001E5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94835-C5D7-46C2-BFE3-B063CA97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291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Gattinger</dc:creator>
  <cp:keywords/>
  <dc:description/>
  <cp:lastModifiedBy>Stanislav Holub</cp:lastModifiedBy>
  <cp:revision>19</cp:revision>
  <cp:lastPrinted>2025-11-18T16:19:00Z</cp:lastPrinted>
  <dcterms:created xsi:type="dcterms:W3CDTF">2021-11-28T12:36:00Z</dcterms:created>
  <dcterms:modified xsi:type="dcterms:W3CDTF">2025-11-24T18:29:00Z</dcterms:modified>
</cp:coreProperties>
</file>